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E8850" w14:textId="2CBFB2C0" w:rsidR="004E1524" w:rsidRPr="00601F65" w:rsidRDefault="00601F65" w:rsidP="004E1524">
      <w:pPr>
        <w:spacing w:before="120" w:after="120" w:line="360" w:lineRule="auto"/>
        <w:ind w:left="379" w:right="3" w:hanging="10"/>
        <w:jc w:val="center"/>
        <w:rPr>
          <w:rFonts w:ascii="Times New Roman" w:hAnsi="Times New Roman" w:cs="Times New Roman"/>
          <w:bCs/>
          <w:i/>
          <w:iCs/>
          <w:sz w:val="24"/>
          <w:szCs w:val="24"/>
          <w:lang w:val="es-US"/>
        </w:rPr>
      </w:pPr>
      <w:r w:rsidRPr="00601F65">
        <w:rPr>
          <w:rFonts w:ascii="Times New Roman" w:hAnsi="Times New Roman" w:cs="Times New Roman"/>
          <w:bCs/>
          <w:i/>
          <w:iCs/>
          <w:sz w:val="24"/>
          <w:szCs w:val="24"/>
          <w:lang w:val="es-US"/>
        </w:rPr>
        <w:t xml:space="preserve">Incluir en este formato su ponencia </w:t>
      </w:r>
    </w:p>
    <w:p w14:paraId="24072646" w14:textId="77777777" w:rsidR="00B079B1" w:rsidRDefault="00B079B1" w:rsidP="00B079B1">
      <w:pPr>
        <w:spacing w:before="120" w:after="120" w:line="360" w:lineRule="auto"/>
        <w:ind w:left="379" w:right="3" w:hanging="10"/>
        <w:jc w:val="left"/>
        <w:rPr>
          <w:rFonts w:ascii="Times New Roman" w:hAnsi="Times New Roman" w:cs="Times New Roman"/>
          <w:b/>
          <w:sz w:val="24"/>
          <w:szCs w:val="24"/>
          <w:lang w:val="es-US"/>
        </w:rPr>
      </w:pPr>
      <w:r w:rsidRPr="0099086A">
        <w:rPr>
          <w:rFonts w:ascii="Times New Roman" w:hAnsi="Times New Roman" w:cs="Times New Roman"/>
          <w:b/>
          <w:sz w:val="24"/>
          <w:szCs w:val="24"/>
          <w:lang w:val="es-US"/>
        </w:rPr>
        <w:t xml:space="preserve">TÍTULO EN ESPAÑOL </w:t>
      </w:r>
    </w:p>
    <w:p w14:paraId="41541F6D" w14:textId="77777777" w:rsidR="00B079B1" w:rsidRPr="0099086A" w:rsidRDefault="00B079B1" w:rsidP="00B079B1">
      <w:pPr>
        <w:spacing w:before="120" w:after="120" w:line="360" w:lineRule="auto"/>
        <w:ind w:left="379" w:right="3" w:hanging="10"/>
        <w:jc w:val="left"/>
        <w:rPr>
          <w:rFonts w:ascii="Times New Roman" w:hAnsi="Times New Roman" w:cs="Times New Roman"/>
          <w:sz w:val="24"/>
          <w:szCs w:val="24"/>
          <w:lang w:val="es-US"/>
        </w:rPr>
      </w:pPr>
      <w:r w:rsidRPr="0099086A">
        <w:rPr>
          <w:rFonts w:ascii="Times New Roman" w:hAnsi="Times New Roman" w:cs="Times New Roman"/>
          <w:b/>
          <w:i/>
          <w:sz w:val="24"/>
          <w:szCs w:val="24"/>
          <w:lang w:val="es-US"/>
        </w:rPr>
        <w:t xml:space="preserve">TITLE IN ENGLISH </w:t>
      </w:r>
    </w:p>
    <w:p w14:paraId="534663D3" w14:textId="77777777" w:rsidR="00B079B1" w:rsidRPr="0099086A" w:rsidRDefault="00B079B1" w:rsidP="00B079B1">
      <w:pPr>
        <w:spacing w:before="120" w:after="120" w:line="360" w:lineRule="auto"/>
        <w:ind w:left="316" w:right="3" w:hanging="10"/>
        <w:jc w:val="center"/>
        <w:rPr>
          <w:rFonts w:ascii="Times New Roman" w:hAnsi="Times New Roman" w:cs="Times New Roman"/>
          <w:sz w:val="24"/>
          <w:szCs w:val="24"/>
          <w:lang w:val="es-US"/>
        </w:rPr>
      </w:pPr>
      <w:r w:rsidRPr="0099086A">
        <w:rPr>
          <w:rFonts w:ascii="Times New Roman" w:hAnsi="Times New Roman" w:cs="Times New Roman"/>
          <w:color w:val="FF0000"/>
          <w:sz w:val="24"/>
          <w:szCs w:val="24"/>
          <w:lang w:val="es-US"/>
        </w:rPr>
        <w:t>(El título debe estar en idioma español e inglés. Debe ser descriptivo y que atrape el interés del lector. No debe contener abreviaturas, siglas, jerga, referencias, ni iniciar con signos de interrogación).</w:t>
      </w:r>
      <w:r w:rsidRPr="0099086A">
        <w:rPr>
          <w:rFonts w:ascii="Times New Roman" w:hAnsi="Times New Roman" w:cs="Times New Roman"/>
          <w:sz w:val="24"/>
          <w:szCs w:val="24"/>
          <w:lang w:val="es-US"/>
        </w:rPr>
        <w:t xml:space="preserve"> </w:t>
      </w:r>
    </w:p>
    <w:p w14:paraId="4E707D94" w14:textId="77777777" w:rsidR="00B079B1" w:rsidRPr="0099086A" w:rsidRDefault="00B079B1" w:rsidP="00B079B1">
      <w:pPr>
        <w:spacing w:before="120" w:after="120" w:line="360" w:lineRule="auto"/>
        <w:ind w:left="0" w:right="3" w:hanging="10"/>
        <w:jc w:val="left"/>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 </w:t>
      </w:r>
    </w:p>
    <w:p w14:paraId="4C8E6E22" w14:textId="77777777" w:rsidR="00B079B1" w:rsidRPr="0099086A" w:rsidRDefault="00B079B1" w:rsidP="00B079B1">
      <w:pPr>
        <w:pStyle w:val="Ttulo2"/>
        <w:spacing w:before="120" w:after="120" w:line="360" w:lineRule="auto"/>
        <w:ind w:left="374" w:right="3"/>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Apellido1 Apellido2 Nombre1 Nombre 2 </w:t>
      </w:r>
      <w:r w:rsidRPr="0099086A">
        <w:rPr>
          <w:rFonts w:ascii="Times New Roman" w:hAnsi="Times New Roman" w:cs="Times New Roman"/>
          <w:sz w:val="24"/>
          <w:szCs w:val="24"/>
          <w:vertAlign w:val="superscript"/>
          <w:lang w:val="es-US"/>
        </w:rPr>
        <w:t>I</w:t>
      </w:r>
      <w:r w:rsidRPr="0099086A">
        <w:rPr>
          <w:rFonts w:ascii="Times New Roman" w:hAnsi="Times New Roman" w:cs="Times New Roman"/>
          <w:sz w:val="24"/>
          <w:szCs w:val="24"/>
          <w:lang w:val="es-US"/>
        </w:rPr>
        <w:t xml:space="preserve">; Apellido1 Apellido2 Nombre1 Nombre 2  </w:t>
      </w:r>
      <w:r w:rsidRPr="0099086A">
        <w:rPr>
          <w:rFonts w:ascii="Times New Roman" w:hAnsi="Times New Roman" w:cs="Times New Roman"/>
          <w:sz w:val="24"/>
          <w:szCs w:val="24"/>
          <w:vertAlign w:val="superscript"/>
          <w:lang w:val="es-US"/>
        </w:rPr>
        <w:t>II</w:t>
      </w:r>
      <w:r w:rsidRPr="0099086A">
        <w:rPr>
          <w:rFonts w:ascii="Times New Roman" w:hAnsi="Times New Roman" w:cs="Times New Roman"/>
          <w:sz w:val="24"/>
          <w:szCs w:val="24"/>
          <w:lang w:val="es-US"/>
        </w:rPr>
        <w:t xml:space="preserve">; Apellido1 Apellido2 Nombre1 Nombre 2  </w:t>
      </w:r>
      <w:r w:rsidRPr="0099086A">
        <w:rPr>
          <w:rFonts w:ascii="Times New Roman" w:hAnsi="Times New Roman" w:cs="Times New Roman"/>
          <w:sz w:val="24"/>
          <w:szCs w:val="24"/>
          <w:vertAlign w:val="superscript"/>
          <w:lang w:val="es-US"/>
        </w:rPr>
        <w:t>III</w:t>
      </w:r>
      <w:r w:rsidRPr="0099086A">
        <w:rPr>
          <w:rFonts w:ascii="Times New Roman" w:hAnsi="Times New Roman" w:cs="Times New Roman"/>
          <w:sz w:val="24"/>
          <w:szCs w:val="24"/>
          <w:lang w:val="es-US"/>
        </w:rPr>
        <w:t xml:space="preserve">; Apellido1 Apellido2 Nombre1 Nombre 2  </w:t>
      </w:r>
      <w:r w:rsidRPr="0099086A">
        <w:rPr>
          <w:rFonts w:ascii="Times New Roman" w:hAnsi="Times New Roman" w:cs="Times New Roman"/>
          <w:sz w:val="24"/>
          <w:szCs w:val="24"/>
          <w:vertAlign w:val="superscript"/>
          <w:lang w:val="es-US"/>
        </w:rPr>
        <w:t>IV</w:t>
      </w:r>
      <w:r w:rsidRPr="0099086A">
        <w:rPr>
          <w:rFonts w:ascii="Times New Roman" w:hAnsi="Times New Roman" w:cs="Times New Roman"/>
          <w:sz w:val="24"/>
          <w:szCs w:val="24"/>
          <w:lang w:val="es-US"/>
        </w:rPr>
        <w:t xml:space="preserve">. </w:t>
      </w:r>
    </w:p>
    <w:p w14:paraId="0F23E040" w14:textId="77777777" w:rsidR="00B079B1" w:rsidRPr="0084020D" w:rsidRDefault="00B079B1" w:rsidP="00B079B1">
      <w:pPr>
        <w:numPr>
          <w:ilvl w:val="0"/>
          <w:numId w:val="1"/>
        </w:numPr>
        <w:spacing w:before="120" w:after="120" w:line="360" w:lineRule="auto"/>
        <w:ind w:left="0" w:right="3" w:hanging="10"/>
        <w:jc w:val="left"/>
        <w:rPr>
          <w:rFonts w:ascii="Times New Roman" w:hAnsi="Times New Roman" w:cs="Times New Roman"/>
          <w:sz w:val="24"/>
          <w:szCs w:val="24"/>
          <w:lang w:val="es-US"/>
        </w:rPr>
      </w:pPr>
      <w:r w:rsidRPr="0084020D">
        <w:rPr>
          <w:rFonts w:ascii="Times New Roman" w:hAnsi="Times New Roman" w:cs="Times New Roman"/>
          <w:sz w:val="24"/>
          <w:szCs w:val="24"/>
          <w:lang w:val="es-US"/>
        </w:rPr>
        <w:t xml:space="preserve">correo electrónico, preferiblemente institucional. Filiación, ORCID, Ciudad, País  </w:t>
      </w:r>
    </w:p>
    <w:p w14:paraId="6E5EBF2E" w14:textId="77777777" w:rsidR="00B079B1" w:rsidRPr="0084020D" w:rsidRDefault="00B079B1" w:rsidP="00B079B1">
      <w:pPr>
        <w:numPr>
          <w:ilvl w:val="0"/>
          <w:numId w:val="1"/>
        </w:numPr>
        <w:spacing w:before="120" w:after="120" w:line="360" w:lineRule="auto"/>
        <w:ind w:left="0" w:right="3" w:hanging="10"/>
        <w:jc w:val="left"/>
        <w:rPr>
          <w:rFonts w:ascii="Times New Roman" w:hAnsi="Times New Roman" w:cs="Times New Roman"/>
          <w:sz w:val="24"/>
          <w:szCs w:val="24"/>
          <w:lang w:val="es-US"/>
        </w:rPr>
      </w:pPr>
      <w:r w:rsidRPr="0084020D">
        <w:rPr>
          <w:rFonts w:ascii="Times New Roman" w:hAnsi="Times New Roman" w:cs="Times New Roman"/>
          <w:sz w:val="24"/>
          <w:szCs w:val="24"/>
          <w:lang w:val="es-US"/>
        </w:rPr>
        <w:t xml:space="preserve">correo electrónico, preferiblemente institucional. Filiación, ORCID, Ciudad, País  </w:t>
      </w:r>
    </w:p>
    <w:p w14:paraId="43D92FF0" w14:textId="77777777" w:rsidR="00B079B1" w:rsidRPr="0084020D" w:rsidRDefault="00B079B1" w:rsidP="00B079B1">
      <w:pPr>
        <w:numPr>
          <w:ilvl w:val="0"/>
          <w:numId w:val="1"/>
        </w:numPr>
        <w:spacing w:before="120" w:after="120" w:line="360" w:lineRule="auto"/>
        <w:ind w:left="0" w:right="3" w:hanging="10"/>
        <w:jc w:val="left"/>
        <w:rPr>
          <w:rFonts w:ascii="Times New Roman" w:hAnsi="Times New Roman" w:cs="Times New Roman"/>
          <w:sz w:val="24"/>
          <w:szCs w:val="24"/>
          <w:lang w:val="es-US"/>
        </w:rPr>
      </w:pPr>
      <w:r w:rsidRPr="0084020D">
        <w:rPr>
          <w:rFonts w:ascii="Times New Roman" w:hAnsi="Times New Roman" w:cs="Times New Roman"/>
          <w:sz w:val="24"/>
          <w:szCs w:val="24"/>
          <w:lang w:val="es-US"/>
        </w:rPr>
        <w:t xml:space="preserve">correo electrónico, preferiblemente institucional. Filiación ORCID, Ciudad, País  </w:t>
      </w:r>
    </w:p>
    <w:p w14:paraId="7E10D723" w14:textId="77777777" w:rsidR="00B079B1" w:rsidRPr="0084020D" w:rsidRDefault="00B079B1" w:rsidP="00B079B1">
      <w:pPr>
        <w:numPr>
          <w:ilvl w:val="0"/>
          <w:numId w:val="1"/>
        </w:numPr>
        <w:spacing w:before="120" w:after="120" w:line="360" w:lineRule="auto"/>
        <w:ind w:left="0" w:right="3" w:hanging="10"/>
        <w:jc w:val="left"/>
        <w:rPr>
          <w:rFonts w:ascii="Times New Roman" w:hAnsi="Times New Roman" w:cs="Times New Roman"/>
          <w:sz w:val="24"/>
          <w:szCs w:val="24"/>
          <w:lang w:val="es-US"/>
        </w:rPr>
      </w:pPr>
      <w:r w:rsidRPr="0084020D">
        <w:rPr>
          <w:rFonts w:ascii="Times New Roman" w:hAnsi="Times New Roman" w:cs="Times New Roman"/>
          <w:sz w:val="24"/>
          <w:szCs w:val="24"/>
          <w:lang w:val="es-US"/>
        </w:rPr>
        <w:t xml:space="preserve">correo electrónico, preferiblemente institucional. Filiación, ORCID, Ciudad, País  </w:t>
      </w:r>
    </w:p>
    <w:p w14:paraId="671A4875" w14:textId="77777777" w:rsidR="00B079B1" w:rsidRDefault="00B079B1" w:rsidP="00B079B1">
      <w:pPr>
        <w:spacing w:before="120" w:after="120" w:line="360" w:lineRule="auto"/>
        <w:ind w:left="379" w:right="3" w:hanging="10"/>
        <w:rPr>
          <w:rFonts w:ascii="Times New Roman" w:hAnsi="Times New Roman" w:cs="Times New Roman"/>
          <w:sz w:val="24"/>
          <w:szCs w:val="24"/>
          <w:lang w:val="es-US"/>
        </w:rPr>
      </w:pPr>
      <w:r w:rsidRPr="0099086A">
        <w:rPr>
          <w:rFonts w:ascii="Times New Roman" w:hAnsi="Times New Roman" w:cs="Times New Roman"/>
          <w:color w:val="FF0000"/>
          <w:sz w:val="24"/>
          <w:szCs w:val="24"/>
          <w:lang w:val="es-US"/>
        </w:rPr>
        <w:t>(Solo se admiten hasta 4 autores, que deben haber contribuido sustancialmente en la investigación. Se reconoce al primero como autor principal, cuando dos autores son de la misma institución, se repite el número de identificación, se ponen continuos los dos correos y una sola vez la dirección)</w:t>
      </w:r>
      <w:r w:rsidRPr="0099086A">
        <w:rPr>
          <w:rFonts w:ascii="Times New Roman" w:hAnsi="Times New Roman" w:cs="Times New Roman"/>
          <w:sz w:val="24"/>
          <w:szCs w:val="24"/>
          <w:lang w:val="es-US"/>
        </w:rPr>
        <w:t xml:space="preserve"> </w:t>
      </w:r>
    </w:p>
    <w:p w14:paraId="765A9C53" w14:textId="77777777" w:rsidR="00B079B1" w:rsidRDefault="00B079B1" w:rsidP="00B079B1">
      <w:pPr>
        <w:spacing w:before="120" w:after="120" w:line="360" w:lineRule="auto"/>
        <w:ind w:left="0" w:right="3" w:hanging="10"/>
        <w:jc w:val="left"/>
        <w:rPr>
          <w:rFonts w:ascii="Times New Roman" w:hAnsi="Times New Roman" w:cs="Times New Roman"/>
          <w:sz w:val="24"/>
          <w:szCs w:val="24"/>
          <w:lang w:val="es-US"/>
        </w:rPr>
      </w:pPr>
    </w:p>
    <w:p w14:paraId="0D2C049B" w14:textId="77777777" w:rsidR="00B079B1" w:rsidRPr="00E60ACF" w:rsidRDefault="00B079B1" w:rsidP="00B079B1">
      <w:pPr>
        <w:spacing w:before="120" w:after="120" w:line="360" w:lineRule="auto"/>
        <w:ind w:left="0" w:right="3" w:hanging="10"/>
        <w:jc w:val="left"/>
        <w:rPr>
          <w:rFonts w:ascii="Times New Roman" w:hAnsi="Times New Roman" w:cs="Times New Roman"/>
          <w:b/>
          <w:bCs/>
          <w:sz w:val="24"/>
          <w:szCs w:val="24"/>
          <w:lang w:val="es-US"/>
        </w:rPr>
      </w:pPr>
      <w:r w:rsidRPr="00E60ACF">
        <w:rPr>
          <w:rFonts w:ascii="Times New Roman" w:hAnsi="Times New Roman" w:cs="Times New Roman"/>
          <w:b/>
          <w:bCs/>
          <w:sz w:val="24"/>
          <w:szCs w:val="24"/>
          <w:lang w:val="es-US"/>
        </w:rPr>
        <w:t xml:space="preserve">RESUMEN  </w:t>
      </w:r>
    </w:p>
    <w:p w14:paraId="6CB969E0" w14:textId="01F3BAC0" w:rsidR="00B079B1" w:rsidRPr="0084020D" w:rsidRDefault="00B079B1" w:rsidP="00B079B1">
      <w:pPr>
        <w:pStyle w:val="Prrafodelista"/>
        <w:numPr>
          <w:ilvl w:val="0"/>
          <w:numId w:val="8"/>
        </w:numPr>
        <w:spacing w:before="120" w:after="120" w:line="360" w:lineRule="auto"/>
        <w:ind w:left="851" w:right="3" w:hanging="284"/>
        <w:rPr>
          <w:rFonts w:ascii="Times New Roman" w:hAnsi="Times New Roman" w:cs="Times New Roman"/>
          <w:sz w:val="24"/>
          <w:szCs w:val="24"/>
          <w:lang w:val="es-US"/>
        </w:rPr>
      </w:pPr>
      <w:r w:rsidRPr="0084020D">
        <w:rPr>
          <w:rFonts w:ascii="Times New Roman" w:hAnsi="Times New Roman" w:cs="Times New Roman"/>
          <w:sz w:val="24"/>
          <w:szCs w:val="24"/>
          <w:lang w:val="es-US"/>
        </w:rPr>
        <w:t xml:space="preserve">Redactado en modo impersonal, en tiempo pasado, en un solo párrafo y una extensión </w:t>
      </w:r>
      <w:r>
        <w:rPr>
          <w:rFonts w:ascii="Times New Roman" w:hAnsi="Times New Roman" w:cs="Times New Roman"/>
          <w:sz w:val="24"/>
          <w:szCs w:val="24"/>
          <w:lang w:val="es-US"/>
        </w:rPr>
        <w:t>de hasta</w:t>
      </w:r>
      <w:r w:rsidRPr="0084020D">
        <w:rPr>
          <w:rFonts w:ascii="Times New Roman" w:hAnsi="Times New Roman" w:cs="Times New Roman"/>
          <w:sz w:val="24"/>
          <w:szCs w:val="24"/>
          <w:lang w:val="es-US"/>
        </w:rPr>
        <w:t xml:space="preserve"> 2</w:t>
      </w:r>
      <w:r w:rsidR="005A40D5">
        <w:rPr>
          <w:rFonts w:ascii="Times New Roman" w:hAnsi="Times New Roman" w:cs="Times New Roman"/>
          <w:sz w:val="24"/>
          <w:szCs w:val="24"/>
          <w:lang w:val="es-US"/>
        </w:rPr>
        <w:t>0</w:t>
      </w:r>
      <w:r w:rsidRPr="0084020D">
        <w:rPr>
          <w:rFonts w:ascii="Times New Roman" w:hAnsi="Times New Roman" w:cs="Times New Roman"/>
          <w:sz w:val="24"/>
          <w:szCs w:val="24"/>
          <w:lang w:val="es-US"/>
        </w:rPr>
        <w:t xml:space="preserve">0 palabras. </w:t>
      </w:r>
    </w:p>
    <w:p w14:paraId="201F9FBA" w14:textId="77777777" w:rsidR="00B079B1" w:rsidRPr="00B079B1" w:rsidRDefault="00B079B1" w:rsidP="00B079B1">
      <w:pPr>
        <w:pStyle w:val="Prrafodelista"/>
        <w:numPr>
          <w:ilvl w:val="0"/>
          <w:numId w:val="7"/>
        </w:numPr>
        <w:spacing w:before="120" w:after="120" w:line="360" w:lineRule="auto"/>
        <w:ind w:left="851" w:right="3" w:hanging="284"/>
        <w:rPr>
          <w:rFonts w:ascii="Times New Roman" w:hAnsi="Times New Roman" w:cs="Times New Roman"/>
          <w:sz w:val="24"/>
          <w:szCs w:val="24"/>
          <w:lang w:val="es-US"/>
        </w:rPr>
      </w:pPr>
      <w:r w:rsidRPr="0084020D">
        <w:rPr>
          <w:rFonts w:ascii="Times New Roman" w:hAnsi="Times New Roman" w:cs="Times New Roman"/>
          <w:sz w:val="24"/>
          <w:szCs w:val="24"/>
          <w:lang w:val="es-US"/>
        </w:rPr>
        <w:t xml:space="preserve">Se debe estructurar en: antecedentes, objetivos del trabajo, métodos, resultados y conclusiones. </w:t>
      </w:r>
    </w:p>
    <w:p w14:paraId="783F6507" w14:textId="77777777" w:rsidR="00B079B1" w:rsidRPr="0084020D" w:rsidRDefault="00B079B1" w:rsidP="00B079B1">
      <w:pPr>
        <w:pStyle w:val="Prrafodelista"/>
        <w:numPr>
          <w:ilvl w:val="0"/>
          <w:numId w:val="7"/>
        </w:numPr>
        <w:spacing w:before="120" w:after="120" w:line="360" w:lineRule="auto"/>
        <w:ind w:left="851" w:right="3" w:hanging="284"/>
        <w:rPr>
          <w:rFonts w:ascii="Times New Roman" w:hAnsi="Times New Roman" w:cs="Times New Roman"/>
          <w:sz w:val="24"/>
          <w:szCs w:val="24"/>
          <w:lang w:val="es-US"/>
        </w:rPr>
      </w:pPr>
      <w:r w:rsidRPr="0084020D">
        <w:rPr>
          <w:rFonts w:ascii="Times New Roman" w:hAnsi="Times New Roman" w:cs="Times New Roman"/>
          <w:sz w:val="24"/>
          <w:szCs w:val="24"/>
          <w:lang w:val="es-US"/>
        </w:rPr>
        <w:t xml:space="preserve">Lo que se incluye en el resumen debe estar en el cuerpo del trabajo. No debe contener citas, tablas, referencias, abreviaturas, ni expresiones matemáticas. </w:t>
      </w:r>
    </w:p>
    <w:p w14:paraId="3313C22B" w14:textId="77777777" w:rsidR="00B079B1" w:rsidRDefault="00B079B1" w:rsidP="00B079B1">
      <w:pPr>
        <w:spacing w:before="120" w:after="120" w:line="360" w:lineRule="auto"/>
        <w:ind w:left="0" w:right="3" w:hanging="10"/>
        <w:jc w:val="left"/>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 </w:t>
      </w:r>
    </w:p>
    <w:p w14:paraId="180CB295" w14:textId="77777777" w:rsidR="00B079B1" w:rsidRPr="0099086A" w:rsidRDefault="00B079B1" w:rsidP="005657BB">
      <w:pPr>
        <w:spacing w:before="120" w:after="120" w:line="360" w:lineRule="auto"/>
        <w:ind w:left="0" w:right="3" w:hanging="10"/>
        <w:rPr>
          <w:rFonts w:ascii="Times New Roman" w:hAnsi="Times New Roman" w:cs="Times New Roman"/>
          <w:sz w:val="24"/>
          <w:szCs w:val="24"/>
          <w:lang w:val="es-US"/>
        </w:rPr>
      </w:pPr>
      <w:r w:rsidRPr="0099086A">
        <w:rPr>
          <w:rFonts w:ascii="Times New Roman" w:hAnsi="Times New Roman" w:cs="Times New Roman"/>
          <w:b/>
          <w:sz w:val="24"/>
          <w:szCs w:val="24"/>
          <w:lang w:val="es-US"/>
        </w:rPr>
        <w:lastRenderedPageBreak/>
        <w:t xml:space="preserve">PALABRAS CLAVE: </w:t>
      </w:r>
      <w:r>
        <w:rPr>
          <w:rFonts w:ascii="Times New Roman" w:hAnsi="Times New Roman" w:cs="Times New Roman"/>
          <w:b/>
          <w:sz w:val="24"/>
          <w:szCs w:val="24"/>
          <w:lang w:val="es-US"/>
        </w:rPr>
        <w:t xml:space="preserve">Se deben </w:t>
      </w:r>
      <w:r w:rsidRPr="0099086A">
        <w:rPr>
          <w:rFonts w:ascii="Times New Roman" w:hAnsi="Times New Roman" w:cs="Times New Roman"/>
          <w:sz w:val="24"/>
          <w:szCs w:val="24"/>
          <w:lang w:val="es-US"/>
        </w:rPr>
        <w:t xml:space="preserve">incluir entre 3 </w:t>
      </w:r>
      <w:r>
        <w:rPr>
          <w:rFonts w:ascii="Times New Roman" w:hAnsi="Times New Roman" w:cs="Times New Roman"/>
          <w:sz w:val="24"/>
          <w:szCs w:val="24"/>
          <w:lang w:val="es-US"/>
        </w:rPr>
        <w:t xml:space="preserve">y </w:t>
      </w:r>
      <w:r w:rsidRPr="0099086A">
        <w:rPr>
          <w:rFonts w:ascii="Times New Roman" w:hAnsi="Times New Roman" w:cs="Times New Roman"/>
          <w:sz w:val="24"/>
          <w:szCs w:val="24"/>
          <w:lang w:val="es-US"/>
        </w:rPr>
        <w:t xml:space="preserve">5 palabras claves, que pueden ser compuestas y estar relacionadas con el tema, separados por punto y coma. </w:t>
      </w:r>
    </w:p>
    <w:p w14:paraId="3A2BB221" w14:textId="77777777" w:rsidR="00B079B1" w:rsidRPr="0099086A" w:rsidRDefault="00B079B1" w:rsidP="00B079B1">
      <w:pPr>
        <w:spacing w:before="120" w:after="120" w:line="360" w:lineRule="auto"/>
        <w:ind w:left="0" w:right="3" w:hanging="10"/>
        <w:jc w:val="left"/>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 </w:t>
      </w:r>
    </w:p>
    <w:p w14:paraId="395D7813" w14:textId="77777777" w:rsidR="00B079B1" w:rsidRPr="0099086A" w:rsidRDefault="00B079B1" w:rsidP="00B079B1">
      <w:pPr>
        <w:pStyle w:val="Ttulo2"/>
        <w:spacing w:before="120" w:after="120" w:line="360" w:lineRule="auto"/>
        <w:ind w:left="0" w:right="3" w:firstLine="0"/>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ABSTRACT </w:t>
      </w:r>
    </w:p>
    <w:p w14:paraId="51D453CF" w14:textId="77777777" w:rsidR="00B079B1" w:rsidRPr="0099086A" w:rsidRDefault="00B079B1" w:rsidP="00B079B1">
      <w:pPr>
        <w:spacing w:before="120" w:after="120" w:line="360" w:lineRule="auto"/>
        <w:ind w:left="0" w:right="3" w:hanging="10"/>
        <w:jc w:val="left"/>
        <w:rPr>
          <w:rFonts w:ascii="Times New Roman" w:hAnsi="Times New Roman" w:cs="Times New Roman"/>
          <w:sz w:val="24"/>
          <w:szCs w:val="24"/>
          <w:lang w:val="es-US"/>
        </w:rPr>
      </w:pPr>
      <w:r w:rsidRPr="0099086A">
        <w:rPr>
          <w:rFonts w:ascii="Times New Roman" w:hAnsi="Times New Roman" w:cs="Times New Roman"/>
          <w:b/>
          <w:sz w:val="24"/>
          <w:szCs w:val="24"/>
          <w:lang w:val="es-US"/>
        </w:rPr>
        <w:t xml:space="preserve"> </w:t>
      </w:r>
      <w:r w:rsidRPr="0099086A">
        <w:rPr>
          <w:rFonts w:ascii="Times New Roman" w:eastAsia="Segoe UI Symbol" w:hAnsi="Times New Roman" w:cs="Times New Roman"/>
          <w:sz w:val="24"/>
          <w:szCs w:val="24"/>
          <w:lang w:val="es-US"/>
        </w:rPr>
        <w:t>•</w:t>
      </w:r>
      <w:r w:rsidRPr="0099086A">
        <w:rPr>
          <w:rFonts w:ascii="Times New Roman" w:hAnsi="Times New Roman" w:cs="Times New Roman"/>
          <w:sz w:val="24"/>
          <w:szCs w:val="24"/>
          <w:lang w:val="es-US"/>
        </w:rPr>
        <w:t xml:space="preserve"> Debe ser una correcta traducción al idioma inglés, respetando las mismas características del resumen en español. </w:t>
      </w:r>
    </w:p>
    <w:p w14:paraId="599FFD0C" w14:textId="77777777" w:rsidR="00B079B1" w:rsidRPr="0099086A" w:rsidRDefault="00B079B1" w:rsidP="00B079B1">
      <w:pPr>
        <w:spacing w:before="120" w:after="120" w:line="360" w:lineRule="auto"/>
        <w:ind w:left="0" w:right="3" w:firstLine="0"/>
        <w:jc w:val="left"/>
        <w:rPr>
          <w:rFonts w:ascii="Times New Roman" w:hAnsi="Times New Roman" w:cs="Times New Roman"/>
          <w:sz w:val="24"/>
          <w:szCs w:val="24"/>
          <w:lang w:val="es-US"/>
        </w:rPr>
      </w:pPr>
    </w:p>
    <w:p w14:paraId="69BB8ED2" w14:textId="77777777" w:rsidR="00B079B1" w:rsidRPr="0099086A" w:rsidRDefault="00B079B1" w:rsidP="00B079B1">
      <w:pPr>
        <w:spacing w:before="120" w:after="120" w:line="360" w:lineRule="auto"/>
        <w:ind w:right="3"/>
        <w:rPr>
          <w:rFonts w:ascii="Times New Roman" w:hAnsi="Times New Roman" w:cs="Times New Roman"/>
          <w:sz w:val="24"/>
          <w:szCs w:val="24"/>
          <w:lang w:val="es-US"/>
        </w:rPr>
      </w:pPr>
      <w:r w:rsidRPr="0099086A">
        <w:rPr>
          <w:rFonts w:ascii="Times New Roman" w:hAnsi="Times New Roman" w:cs="Times New Roman"/>
          <w:b/>
          <w:sz w:val="24"/>
          <w:szCs w:val="24"/>
          <w:lang w:val="es-US"/>
        </w:rPr>
        <w:t xml:space="preserve">KEYWORDS: </w:t>
      </w:r>
      <w:r w:rsidRPr="0099086A">
        <w:rPr>
          <w:rFonts w:ascii="Times New Roman" w:hAnsi="Times New Roman" w:cs="Times New Roman"/>
          <w:sz w:val="24"/>
          <w:szCs w:val="24"/>
          <w:lang w:val="es-US"/>
        </w:rPr>
        <w:t xml:space="preserve">Términos relevantes en inglés, separados por punto y coma. </w:t>
      </w:r>
    </w:p>
    <w:p w14:paraId="5B6309D8" w14:textId="77777777" w:rsidR="00B079B1" w:rsidRPr="0099086A" w:rsidRDefault="00B079B1" w:rsidP="00B079B1">
      <w:pPr>
        <w:spacing w:before="120" w:after="120" w:line="360" w:lineRule="auto"/>
        <w:ind w:left="0" w:right="3" w:hanging="10"/>
        <w:jc w:val="left"/>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 </w:t>
      </w:r>
    </w:p>
    <w:p w14:paraId="017D9178" w14:textId="77777777" w:rsidR="00B079B1" w:rsidRPr="0099086A" w:rsidRDefault="00B079B1" w:rsidP="00B079B1">
      <w:pPr>
        <w:pStyle w:val="Ttulo2"/>
        <w:spacing w:before="120" w:after="120" w:line="360" w:lineRule="auto"/>
        <w:ind w:right="3"/>
        <w:rPr>
          <w:rFonts w:ascii="Times New Roman" w:hAnsi="Times New Roman" w:cs="Times New Roman"/>
          <w:sz w:val="24"/>
          <w:szCs w:val="24"/>
        </w:rPr>
      </w:pPr>
      <w:r w:rsidRPr="0099086A">
        <w:rPr>
          <w:rFonts w:ascii="Times New Roman" w:hAnsi="Times New Roman" w:cs="Times New Roman"/>
          <w:sz w:val="24"/>
          <w:szCs w:val="24"/>
        </w:rPr>
        <w:t xml:space="preserve">INTRODUCCIÓN </w:t>
      </w:r>
    </w:p>
    <w:p w14:paraId="49424E95" w14:textId="77777777" w:rsidR="00B079B1" w:rsidRPr="0099086A" w:rsidRDefault="00B079B1" w:rsidP="00B079B1">
      <w:pPr>
        <w:pStyle w:val="Prrafodelista"/>
        <w:numPr>
          <w:ilvl w:val="0"/>
          <w:numId w:val="2"/>
        </w:numPr>
        <w:spacing w:before="120" w:after="120" w:line="360" w:lineRule="auto"/>
        <w:ind w:left="851" w:right="3" w:hanging="284"/>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Se define el tema y se analizan sus antecedentes, la necesidad e importancia. </w:t>
      </w:r>
    </w:p>
    <w:p w14:paraId="0FCD877E" w14:textId="77777777" w:rsidR="00B079B1" w:rsidRPr="0099086A" w:rsidRDefault="00B079B1" w:rsidP="00B079B1">
      <w:pPr>
        <w:pStyle w:val="Prrafodelista"/>
        <w:numPr>
          <w:ilvl w:val="0"/>
          <w:numId w:val="2"/>
        </w:numPr>
        <w:spacing w:before="120" w:after="120" w:line="360" w:lineRule="auto"/>
        <w:ind w:left="851" w:right="3" w:hanging="284"/>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Se describe el estado actual del problema con un análisis crítico de trabajos anteriores. </w:t>
      </w:r>
    </w:p>
    <w:p w14:paraId="5AD3B826" w14:textId="77777777" w:rsidR="00B079B1" w:rsidRPr="0099086A" w:rsidRDefault="00B079B1" w:rsidP="00B079B1">
      <w:pPr>
        <w:pStyle w:val="Prrafodelista"/>
        <w:numPr>
          <w:ilvl w:val="0"/>
          <w:numId w:val="2"/>
        </w:numPr>
        <w:spacing w:before="120" w:after="120" w:line="360" w:lineRule="auto"/>
        <w:ind w:left="851" w:right="3" w:hanging="284"/>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Se expone el alcance del problema y el objetivo de la investigación. </w:t>
      </w:r>
    </w:p>
    <w:p w14:paraId="074C7FAC" w14:textId="77777777" w:rsidR="00B079B1" w:rsidRPr="0099086A" w:rsidRDefault="00B079B1" w:rsidP="00B079B1">
      <w:pPr>
        <w:pStyle w:val="Prrafodelista"/>
        <w:numPr>
          <w:ilvl w:val="0"/>
          <w:numId w:val="2"/>
        </w:numPr>
        <w:spacing w:before="120" w:after="120" w:line="360" w:lineRule="auto"/>
        <w:ind w:left="851" w:right="3" w:hanging="284"/>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No deberá mostrar resultados ni conclusiones del trabajo. </w:t>
      </w:r>
    </w:p>
    <w:p w14:paraId="1CCA923F" w14:textId="77777777" w:rsidR="00B079B1" w:rsidRPr="0099086A" w:rsidRDefault="00B079B1" w:rsidP="00B079B1">
      <w:pPr>
        <w:pStyle w:val="Prrafodelista"/>
        <w:numPr>
          <w:ilvl w:val="0"/>
          <w:numId w:val="2"/>
        </w:numPr>
        <w:spacing w:before="120" w:after="120" w:line="360" w:lineRule="auto"/>
        <w:ind w:left="851" w:right="3" w:hanging="284"/>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Escrito en tiempo presente, revisando las publicaciones que orientan al autor, con las citas correspondientes. </w:t>
      </w:r>
    </w:p>
    <w:p w14:paraId="22594D89" w14:textId="77777777" w:rsidR="00B079B1" w:rsidRPr="0099086A" w:rsidRDefault="00B079B1" w:rsidP="00B079B1">
      <w:pPr>
        <w:spacing w:before="120" w:after="120" w:line="360" w:lineRule="auto"/>
        <w:ind w:left="0" w:right="3" w:hanging="10"/>
        <w:jc w:val="left"/>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 </w:t>
      </w:r>
    </w:p>
    <w:p w14:paraId="570041A8" w14:textId="77777777" w:rsidR="00B079B1" w:rsidRPr="0099086A" w:rsidRDefault="00B079B1" w:rsidP="00B079B1">
      <w:pPr>
        <w:pStyle w:val="Ttulo2"/>
        <w:spacing w:before="120" w:after="120" w:line="360" w:lineRule="auto"/>
        <w:ind w:left="374" w:right="3"/>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MÉTODOS  </w:t>
      </w:r>
    </w:p>
    <w:p w14:paraId="3FE3AF69" w14:textId="77777777" w:rsidR="00B079B1" w:rsidRPr="00B079B1" w:rsidRDefault="00B079B1" w:rsidP="00B079B1">
      <w:pPr>
        <w:pStyle w:val="Prrafodelista"/>
        <w:numPr>
          <w:ilvl w:val="0"/>
          <w:numId w:val="3"/>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t>Describe en forma precisa el procedimiento realizado para la obtención de los resultados, así como l</w:t>
      </w:r>
      <w:r>
        <w:rPr>
          <w:rFonts w:ascii="Times New Roman" w:hAnsi="Times New Roman" w:cs="Times New Roman"/>
          <w:sz w:val="24"/>
          <w:szCs w:val="24"/>
          <w:lang w:val="es-US"/>
        </w:rPr>
        <w:t>os recursos utilizados en ello.</w:t>
      </w:r>
    </w:p>
    <w:p w14:paraId="1CCD1FC5" w14:textId="77777777" w:rsidR="00B079B1" w:rsidRPr="008144BD" w:rsidRDefault="00B079B1" w:rsidP="00B079B1">
      <w:pPr>
        <w:pStyle w:val="Prrafodelista"/>
        <w:numPr>
          <w:ilvl w:val="0"/>
          <w:numId w:val="3"/>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t xml:space="preserve">Los procedimientos y metodologías seguidas en orden cronológico de realización. En caso de ser nueva, explicar con todo detalle; en caso contrario establecer el método y citar el trabajo de donde se desarrolló. </w:t>
      </w:r>
    </w:p>
    <w:p w14:paraId="04488D21" w14:textId="77777777" w:rsidR="00B079B1" w:rsidRPr="008144BD" w:rsidRDefault="00B079B1" w:rsidP="00B079B1">
      <w:pPr>
        <w:pStyle w:val="Prrafodelista"/>
        <w:numPr>
          <w:ilvl w:val="0"/>
          <w:numId w:val="3"/>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t xml:space="preserve">Detallar las técnicas e instrumentos utilizados de forma tal que permitan su reproducción. </w:t>
      </w:r>
    </w:p>
    <w:p w14:paraId="6E5AE62E" w14:textId="77777777" w:rsidR="00B079B1" w:rsidRDefault="00B079B1" w:rsidP="00B079B1">
      <w:pPr>
        <w:pStyle w:val="Prrafodelista"/>
        <w:numPr>
          <w:ilvl w:val="0"/>
          <w:numId w:val="3"/>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lastRenderedPageBreak/>
        <w:t xml:space="preserve">Detallar los métodos estadísticos utilizados </w:t>
      </w:r>
      <w:r w:rsidRPr="008144BD">
        <w:rPr>
          <w:rFonts w:ascii="Times New Roman" w:eastAsia="Courier New" w:hAnsi="Times New Roman" w:cs="Times New Roman"/>
          <w:sz w:val="24"/>
          <w:szCs w:val="24"/>
          <w:lang w:val="es-US"/>
        </w:rPr>
        <w:t>o</w:t>
      </w:r>
      <w:r w:rsidRPr="008144BD">
        <w:rPr>
          <w:rFonts w:ascii="Times New Roman" w:hAnsi="Times New Roman" w:cs="Times New Roman"/>
          <w:sz w:val="24"/>
          <w:szCs w:val="24"/>
          <w:lang w:val="es-US"/>
        </w:rPr>
        <w:t xml:space="preserve"> Criterio de selección de la población y muestra, variables de investigación, diseño del estudio, métodos de recolección de datos y frecuencia. </w:t>
      </w:r>
    </w:p>
    <w:p w14:paraId="303D5F95" w14:textId="77777777" w:rsidR="00B079B1" w:rsidRPr="0084020D" w:rsidRDefault="00B079B1" w:rsidP="00B079B1">
      <w:pPr>
        <w:pStyle w:val="Prrafodelista"/>
        <w:spacing w:before="120" w:after="120" w:line="360" w:lineRule="auto"/>
        <w:ind w:left="851" w:right="3" w:firstLine="0"/>
        <w:rPr>
          <w:rFonts w:ascii="Times New Roman" w:hAnsi="Times New Roman" w:cs="Times New Roman"/>
          <w:sz w:val="24"/>
          <w:szCs w:val="24"/>
          <w:lang w:val="es-US"/>
        </w:rPr>
      </w:pPr>
    </w:p>
    <w:p w14:paraId="3D88AE1F" w14:textId="77777777" w:rsidR="00B079B1" w:rsidRDefault="00B079B1" w:rsidP="00B079B1">
      <w:pPr>
        <w:pStyle w:val="Ttulo2"/>
        <w:spacing w:before="120" w:after="120" w:line="360" w:lineRule="auto"/>
        <w:ind w:left="374" w:right="3"/>
        <w:rPr>
          <w:rFonts w:ascii="Times New Roman" w:hAnsi="Times New Roman" w:cs="Times New Roman"/>
          <w:sz w:val="24"/>
          <w:szCs w:val="24"/>
        </w:rPr>
      </w:pPr>
      <w:r w:rsidRPr="0099086A">
        <w:rPr>
          <w:rFonts w:ascii="Times New Roman" w:hAnsi="Times New Roman" w:cs="Times New Roman"/>
          <w:sz w:val="24"/>
          <w:szCs w:val="24"/>
        </w:rPr>
        <w:t xml:space="preserve">RESULTADOS  </w:t>
      </w:r>
    </w:p>
    <w:p w14:paraId="3F8CB0AE" w14:textId="77777777" w:rsidR="00B079B1" w:rsidRPr="008144BD" w:rsidRDefault="00B079B1" w:rsidP="00B079B1">
      <w:pPr>
        <w:pStyle w:val="Prrafodelista"/>
        <w:numPr>
          <w:ilvl w:val="0"/>
          <w:numId w:val="4"/>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t xml:space="preserve">Se describe en forma concreta los principales hallazgos de la investigación. Se podrán presentar datos de medición o cuantificación para complementar la información </w:t>
      </w:r>
    </w:p>
    <w:p w14:paraId="1362DFC0" w14:textId="77777777" w:rsidR="00B079B1" w:rsidRPr="008144BD" w:rsidRDefault="00B079B1" w:rsidP="00B079B1">
      <w:pPr>
        <w:pStyle w:val="Prrafodelista"/>
        <w:numPr>
          <w:ilvl w:val="0"/>
          <w:numId w:val="4"/>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t xml:space="preserve">En este apartado se presentan los datos experimentales, la explicación del producto debe ser clara. </w:t>
      </w:r>
    </w:p>
    <w:p w14:paraId="532E88BD" w14:textId="77777777" w:rsidR="00B079B1" w:rsidRPr="008144BD" w:rsidRDefault="00B079B1" w:rsidP="00B079B1">
      <w:pPr>
        <w:pStyle w:val="Prrafodelista"/>
        <w:numPr>
          <w:ilvl w:val="0"/>
          <w:numId w:val="4"/>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t xml:space="preserve">La explicación de los resultados es necesario que sea sencilla y utilizar en lo posible tablas y figuras que no repitan información del texto. </w:t>
      </w:r>
    </w:p>
    <w:p w14:paraId="3B409925" w14:textId="77777777" w:rsidR="00B079B1" w:rsidRPr="008144BD" w:rsidRDefault="00B079B1" w:rsidP="00B079B1">
      <w:pPr>
        <w:pStyle w:val="Prrafodelista"/>
        <w:numPr>
          <w:ilvl w:val="0"/>
          <w:numId w:val="4"/>
        </w:numPr>
        <w:spacing w:before="120" w:after="120" w:line="360" w:lineRule="auto"/>
        <w:ind w:left="851" w:right="3" w:hanging="284"/>
        <w:rPr>
          <w:rFonts w:ascii="Times New Roman" w:hAnsi="Times New Roman" w:cs="Times New Roman"/>
          <w:sz w:val="24"/>
          <w:szCs w:val="24"/>
        </w:rPr>
      </w:pPr>
      <w:r w:rsidRPr="008144BD">
        <w:rPr>
          <w:rFonts w:ascii="Times New Roman" w:hAnsi="Times New Roman" w:cs="Times New Roman"/>
          <w:sz w:val="24"/>
          <w:szCs w:val="24"/>
          <w:lang w:val="es-US"/>
        </w:rPr>
        <w:t xml:space="preserve">Se debe realizar un análisis de: las diferencias estadísticamente significativas, análisis probabilísticos, propuestas conceptuales, aportes analíticos y/o resultados del caso de estudio presentado. </w:t>
      </w:r>
      <w:proofErr w:type="spellStart"/>
      <w:r w:rsidRPr="008144BD">
        <w:rPr>
          <w:rFonts w:ascii="Times New Roman" w:hAnsi="Times New Roman" w:cs="Times New Roman"/>
          <w:sz w:val="24"/>
          <w:szCs w:val="24"/>
        </w:rPr>
        <w:t>Estos</w:t>
      </w:r>
      <w:proofErr w:type="spellEnd"/>
      <w:r w:rsidRPr="008144BD">
        <w:rPr>
          <w:rFonts w:ascii="Times New Roman" w:hAnsi="Times New Roman" w:cs="Times New Roman"/>
          <w:sz w:val="24"/>
          <w:szCs w:val="24"/>
        </w:rPr>
        <w:t xml:space="preserve"> </w:t>
      </w:r>
      <w:proofErr w:type="spellStart"/>
      <w:r w:rsidRPr="008144BD">
        <w:rPr>
          <w:rFonts w:ascii="Times New Roman" w:hAnsi="Times New Roman" w:cs="Times New Roman"/>
          <w:sz w:val="24"/>
          <w:szCs w:val="24"/>
        </w:rPr>
        <w:t>elementos</w:t>
      </w:r>
      <w:proofErr w:type="spellEnd"/>
      <w:r w:rsidRPr="008144BD">
        <w:rPr>
          <w:rFonts w:ascii="Times New Roman" w:hAnsi="Times New Roman" w:cs="Times New Roman"/>
          <w:sz w:val="24"/>
          <w:szCs w:val="24"/>
        </w:rPr>
        <w:t xml:space="preserve"> </w:t>
      </w:r>
      <w:proofErr w:type="spellStart"/>
      <w:r w:rsidRPr="008144BD">
        <w:rPr>
          <w:rFonts w:ascii="Times New Roman" w:hAnsi="Times New Roman" w:cs="Times New Roman"/>
          <w:sz w:val="24"/>
          <w:szCs w:val="24"/>
        </w:rPr>
        <w:t>anteriores</w:t>
      </w:r>
      <w:proofErr w:type="spellEnd"/>
      <w:r w:rsidRPr="008144BD">
        <w:rPr>
          <w:rFonts w:ascii="Times New Roman" w:hAnsi="Times New Roman" w:cs="Times New Roman"/>
          <w:sz w:val="24"/>
          <w:szCs w:val="24"/>
        </w:rPr>
        <w:t xml:space="preserve"> </w:t>
      </w:r>
      <w:proofErr w:type="spellStart"/>
      <w:r w:rsidRPr="008144BD">
        <w:rPr>
          <w:rFonts w:ascii="Times New Roman" w:hAnsi="Times New Roman" w:cs="Times New Roman"/>
          <w:sz w:val="24"/>
          <w:szCs w:val="24"/>
        </w:rPr>
        <w:t>dependen</w:t>
      </w:r>
      <w:proofErr w:type="spellEnd"/>
      <w:r w:rsidRPr="008144BD">
        <w:rPr>
          <w:rFonts w:ascii="Times New Roman" w:hAnsi="Times New Roman" w:cs="Times New Roman"/>
          <w:sz w:val="24"/>
          <w:szCs w:val="24"/>
        </w:rPr>
        <w:t xml:space="preserve"> del </w:t>
      </w:r>
      <w:proofErr w:type="spellStart"/>
      <w:r w:rsidRPr="008144BD">
        <w:rPr>
          <w:rFonts w:ascii="Times New Roman" w:hAnsi="Times New Roman" w:cs="Times New Roman"/>
          <w:sz w:val="24"/>
          <w:szCs w:val="24"/>
        </w:rPr>
        <w:t>tipo</w:t>
      </w:r>
      <w:proofErr w:type="spellEnd"/>
      <w:r w:rsidRPr="008144BD">
        <w:rPr>
          <w:rFonts w:ascii="Times New Roman" w:hAnsi="Times New Roman" w:cs="Times New Roman"/>
          <w:sz w:val="24"/>
          <w:szCs w:val="24"/>
        </w:rPr>
        <w:t xml:space="preserve"> de </w:t>
      </w:r>
      <w:proofErr w:type="spellStart"/>
      <w:r w:rsidRPr="008144BD">
        <w:rPr>
          <w:rFonts w:ascii="Times New Roman" w:hAnsi="Times New Roman" w:cs="Times New Roman"/>
          <w:sz w:val="24"/>
          <w:szCs w:val="24"/>
        </w:rPr>
        <w:t>investigación</w:t>
      </w:r>
      <w:proofErr w:type="spellEnd"/>
      <w:r w:rsidRPr="008144BD">
        <w:rPr>
          <w:rFonts w:ascii="Times New Roman" w:hAnsi="Times New Roman" w:cs="Times New Roman"/>
          <w:sz w:val="24"/>
          <w:szCs w:val="24"/>
        </w:rPr>
        <w:t xml:space="preserve">. </w:t>
      </w:r>
    </w:p>
    <w:p w14:paraId="383FFC28" w14:textId="77777777" w:rsidR="00B079B1" w:rsidRPr="008144BD" w:rsidRDefault="00B079B1" w:rsidP="00B079B1">
      <w:pPr>
        <w:pStyle w:val="Prrafodelista"/>
        <w:numPr>
          <w:ilvl w:val="0"/>
          <w:numId w:val="4"/>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t xml:space="preserve">Las tablas, figuras y ecuaciones que se utilicen deben estar referidas en el texto y numeradas por separado consecutivamente. Deben ubicarse en el orden que aparecen, lo más cercano posible a la referencia. </w:t>
      </w:r>
    </w:p>
    <w:p w14:paraId="09B94A99" w14:textId="77777777" w:rsidR="00B079B1" w:rsidRPr="00B079B1" w:rsidRDefault="00B079B1" w:rsidP="00B079B1">
      <w:pPr>
        <w:pStyle w:val="Prrafodelista"/>
        <w:numPr>
          <w:ilvl w:val="0"/>
          <w:numId w:val="4"/>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t xml:space="preserve">Las tablas y figuras llevarán su correspondiente leyenda (por quién fue elaborado y fuente, en caso de elaboración propia no se pone) </w:t>
      </w:r>
    </w:p>
    <w:p w14:paraId="246F8EAC" w14:textId="77777777" w:rsidR="00B079B1" w:rsidRDefault="00B079B1" w:rsidP="00B079B1">
      <w:pPr>
        <w:pStyle w:val="Prrafodelista"/>
        <w:numPr>
          <w:ilvl w:val="0"/>
          <w:numId w:val="4"/>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t xml:space="preserve">Para el uso de las tablas se deben trabajar como se presentan a continuación. Siempre deben referenciarse antes de aparecer en el informe y debe dar un resumen de los elementos que contiene. </w:t>
      </w:r>
    </w:p>
    <w:p w14:paraId="66C13413" w14:textId="77777777" w:rsidR="00B079B1" w:rsidRDefault="00B079B1" w:rsidP="00B079B1">
      <w:pPr>
        <w:spacing w:before="120" w:after="120" w:line="360" w:lineRule="auto"/>
        <w:ind w:left="10" w:right="3" w:hanging="10"/>
        <w:jc w:val="left"/>
        <w:rPr>
          <w:rFonts w:ascii="Times New Roman" w:hAnsi="Times New Roman" w:cs="Times New Roman"/>
          <w:b/>
          <w:sz w:val="24"/>
          <w:szCs w:val="24"/>
        </w:rPr>
      </w:pPr>
      <w:r w:rsidRPr="00E214E4">
        <w:rPr>
          <w:rFonts w:ascii="Times New Roman" w:hAnsi="Times New Roman" w:cs="Times New Roman"/>
          <w:b/>
          <w:sz w:val="24"/>
          <w:szCs w:val="24"/>
          <w:lang w:val="es-US"/>
        </w:rPr>
        <w:t xml:space="preserve">            </w:t>
      </w:r>
      <w:proofErr w:type="spellStart"/>
      <w:r w:rsidRPr="0099086A">
        <w:rPr>
          <w:rFonts w:ascii="Times New Roman" w:hAnsi="Times New Roman" w:cs="Times New Roman"/>
          <w:b/>
          <w:sz w:val="24"/>
          <w:szCs w:val="24"/>
        </w:rPr>
        <w:t>Tabla</w:t>
      </w:r>
      <w:proofErr w:type="spellEnd"/>
      <w:r w:rsidRPr="0099086A">
        <w:rPr>
          <w:rFonts w:ascii="Times New Roman" w:hAnsi="Times New Roman" w:cs="Times New Roman"/>
          <w:b/>
          <w:sz w:val="24"/>
          <w:szCs w:val="24"/>
        </w:rPr>
        <w:t xml:space="preserve"> 1. </w:t>
      </w:r>
    </w:p>
    <w:p w14:paraId="1CF7A3B5" w14:textId="77777777" w:rsidR="00B079B1" w:rsidRPr="0099086A" w:rsidRDefault="00B079B1" w:rsidP="00B079B1">
      <w:pPr>
        <w:spacing w:before="120" w:after="120" w:line="360" w:lineRule="auto"/>
        <w:ind w:left="10" w:right="3" w:hanging="10"/>
        <w:jc w:val="left"/>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Pr="0099086A">
        <w:rPr>
          <w:rFonts w:ascii="Times New Roman" w:hAnsi="Times New Roman" w:cs="Times New Roman"/>
          <w:b/>
          <w:sz w:val="24"/>
          <w:szCs w:val="24"/>
        </w:rPr>
        <w:t>Información</w:t>
      </w:r>
      <w:proofErr w:type="spellEnd"/>
    </w:p>
    <w:tbl>
      <w:tblPr>
        <w:tblStyle w:val="TableGrid"/>
        <w:tblW w:w="8476" w:type="dxa"/>
        <w:tblInd w:w="686" w:type="dxa"/>
        <w:tblCellMar>
          <w:top w:w="12" w:type="dxa"/>
          <w:left w:w="5" w:type="dxa"/>
          <w:right w:w="115" w:type="dxa"/>
        </w:tblCellMar>
        <w:tblLook w:val="04A0" w:firstRow="1" w:lastRow="0" w:firstColumn="1" w:lastColumn="0" w:noHBand="0" w:noVBand="1"/>
      </w:tblPr>
      <w:tblGrid>
        <w:gridCol w:w="2806"/>
        <w:gridCol w:w="2837"/>
        <w:gridCol w:w="2833"/>
      </w:tblGrid>
      <w:tr w:rsidR="00B079B1" w:rsidRPr="00B0170B" w14:paraId="658E5CA6" w14:textId="77777777" w:rsidTr="00436687">
        <w:trPr>
          <w:trHeight w:val="422"/>
        </w:trPr>
        <w:tc>
          <w:tcPr>
            <w:tcW w:w="2806" w:type="dxa"/>
            <w:tcBorders>
              <w:top w:val="single" w:sz="4" w:space="0" w:color="000000"/>
              <w:left w:val="single" w:sz="4" w:space="0" w:color="000000"/>
              <w:bottom w:val="single" w:sz="4" w:space="0" w:color="000000"/>
              <w:right w:val="single" w:sz="4" w:space="0" w:color="000000"/>
            </w:tcBorders>
          </w:tcPr>
          <w:p w14:paraId="63501252" w14:textId="77777777" w:rsidR="00B079B1" w:rsidRPr="00B0170B" w:rsidRDefault="00B079B1" w:rsidP="00436687">
            <w:pPr>
              <w:spacing w:before="120" w:after="120" w:line="360" w:lineRule="auto"/>
              <w:ind w:left="0" w:right="3" w:hanging="10"/>
              <w:jc w:val="left"/>
              <w:rPr>
                <w:rFonts w:ascii="Times New Roman" w:hAnsi="Times New Roman" w:cs="Times New Roman"/>
              </w:rPr>
            </w:pPr>
            <w:r w:rsidRPr="00B0170B">
              <w:rPr>
                <w:rFonts w:ascii="Times New Roman" w:hAnsi="Times New Roman" w:cs="Times New Roman"/>
                <w:b/>
              </w:rPr>
              <w:t xml:space="preserve"> </w:t>
            </w:r>
            <w:r w:rsidRPr="00B0170B">
              <w:rPr>
                <w:rFonts w:ascii="Times New Roman" w:eastAsia="Times New Roman" w:hAnsi="Times New Roman" w:cs="Times New Roman"/>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1DBBD24" w14:textId="77777777" w:rsidR="00B079B1" w:rsidRPr="00B0170B" w:rsidRDefault="00B079B1" w:rsidP="00436687">
            <w:pPr>
              <w:spacing w:before="120" w:after="120" w:line="360" w:lineRule="auto"/>
              <w:ind w:left="0" w:right="3" w:hanging="10"/>
              <w:jc w:val="left"/>
              <w:rPr>
                <w:rFonts w:ascii="Times New Roman" w:hAnsi="Times New Roman" w:cs="Times New Roman"/>
              </w:rPr>
            </w:pPr>
            <w:r w:rsidRPr="00B0170B">
              <w:rPr>
                <w:rFonts w:ascii="Times New Roman" w:eastAsia="Times New Roman" w:hAnsi="Times New Roman" w:cs="Times New Roman"/>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35F3D064" w14:textId="77777777" w:rsidR="00B079B1" w:rsidRPr="00B0170B" w:rsidRDefault="00B079B1" w:rsidP="00436687">
            <w:pPr>
              <w:spacing w:before="120" w:after="120" w:line="360" w:lineRule="auto"/>
              <w:ind w:left="0" w:right="3" w:hanging="10"/>
              <w:jc w:val="left"/>
              <w:rPr>
                <w:rFonts w:ascii="Times New Roman" w:hAnsi="Times New Roman" w:cs="Times New Roman"/>
              </w:rPr>
            </w:pPr>
            <w:r w:rsidRPr="00B0170B">
              <w:rPr>
                <w:rFonts w:ascii="Times New Roman" w:eastAsia="Times New Roman" w:hAnsi="Times New Roman" w:cs="Times New Roman"/>
              </w:rPr>
              <w:t xml:space="preserve"> </w:t>
            </w:r>
          </w:p>
        </w:tc>
      </w:tr>
      <w:tr w:rsidR="00B079B1" w:rsidRPr="00B0170B" w14:paraId="6DC62CF0" w14:textId="77777777" w:rsidTr="00436687">
        <w:trPr>
          <w:trHeight w:val="420"/>
        </w:trPr>
        <w:tc>
          <w:tcPr>
            <w:tcW w:w="2806" w:type="dxa"/>
            <w:tcBorders>
              <w:top w:val="single" w:sz="4" w:space="0" w:color="000000"/>
              <w:left w:val="single" w:sz="4" w:space="0" w:color="000000"/>
              <w:bottom w:val="single" w:sz="4" w:space="0" w:color="000000"/>
              <w:right w:val="single" w:sz="4" w:space="0" w:color="000000"/>
            </w:tcBorders>
          </w:tcPr>
          <w:p w14:paraId="218541B8" w14:textId="77777777" w:rsidR="00B079B1" w:rsidRPr="00B0170B" w:rsidRDefault="00B079B1" w:rsidP="00436687">
            <w:pPr>
              <w:spacing w:before="120" w:after="120" w:line="360" w:lineRule="auto"/>
              <w:ind w:left="0" w:right="3" w:hanging="10"/>
              <w:jc w:val="left"/>
              <w:rPr>
                <w:rFonts w:ascii="Times New Roman" w:hAnsi="Times New Roman" w:cs="Times New Roman"/>
              </w:rPr>
            </w:pPr>
            <w:r w:rsidRPr="00B0170B">
              <w:rPr>
                <w:rFonts w:ascii="Times New Roman" w:eastAsia="Times New Roman" w:hAnsi="Times New Roman" w:cs="Times New Roman"/>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036FB86" w14:textId="77777777" w:rsidR="00B079B1" w:rsidRPr="00B0170B" w:rsidRDefault="00B079B1" w:rsidP="00436687">
            <w:pPr>
              <w:spacing w:before="120" w:after="120" w:line="360" w:lineRule="auto"/>
              <w:ind w:left="0" w:right="3" w:hanging="10"/>
              <w:jc w:val="left"/>
              <w:rPr>
                <w:rFonts w:ascii="Times New Roman" w:hAnsi="Times New Roman" w:cs="Times New Roman"/>
              </w:rPr>
            </w:pPr>
            <w:r w:rsidRPr="00B0170B">
              <w:rPr>
                <w:rFonts w:ascii="Times New Roman" w:eastAsia="Times New Roman" w:hAnsi="Times New Roman" w:cs="Times New Roman"/>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285C08B1" w14:textId="77777777" w:rsidR="00B079B1" w:rsidRPr="00B0170B" w:rsidRDefault="00B079B1" w:rsidP="00436687">
            <w:pPr>
              <w:spacing w:before="120" w:after="120" w:line="360" w:lineRule="auto"/>
              <w:ind w:left="0" w:right="3" w:hanging="10"/>
              <w:jc w:val="left"/>
              <w:rPr>
                <w:rFonts w:ascii="Times New Roman" w:hAnsi="Times New Roman" w:cs="Times New Roman"/>
              </w:rPr>
            </w:pPr>
            <w:r w:rsidRPr="00B0170B">
              <w:rPr>
                <w:rFonts w:ascii="Times New Roman" w:eastAsia="Times New Roman" w:hAnsi="Times New Roman" w:cs="Times New Roman"/>
              </w:rPr>
              <w:t xml:space="preserve"> </w:t>
            </w:r>
          </w:p>
        </w:tc>
      </w:tr>
      <w:tr w:rsidR="00B079B1" w:rsidRPr="00B0170B" w14:paraId="04F0B70A" w14:textId="77777777" w:rsidTr="00436687">
        <w:trPr>
          <w:trHeight w:val="422"/>
        </w:trPr>
        <w:tc>
          <w:tcPr>
            <w:tcW w:w="2806" w:type="dxa"/>
            <w:tcBorders>
              <w:top w:val="single" w:sz="4" w:space="0" w:color="000000"/>
              <w:left w:val="single" w:sz="4" w:space="0" w:color="000000"/>
              <w:bottom w:val="single" w:sz="4" w:space="0" w:color="000000"/>
              <w:right w:val="single" w:sz="4" w:space="0" w:color="000000"/>
            </w:tcBorders>
          </w:tcPr>
          <w:p w14:paraId="66B6EDB1" w14:textId="77777777" w:rsidR="00B079B1" w:rsidRPr="00B0170B" w:rsidRDefault="00B079B1" w:rsidP="00436687">
            <w:pPr>
              <w:spacing w:before="120" w:after="120" w:line="360" w:lineRule="auto"/>
              <w:ind w:left="0" w:right="3" w:hanging="10"/>
              <w:jc w:val="left"/>
              <w:rPr>
                <w:rFonts w:ascii="Times New Roman" w:hAnsi="Times New Roman" w:cs="Times New Roman"/>
              </w:rPr>
            </w:pPr>
            <w:r w:rsidRPr="00B0170B">
              <w:rPr>
                <w:rFonts w:ascii="Times New Roman" w:eastAsia="Times New Roman" w:hAnsi="Times New Roman" w:cs="Times New Roman"/>
              </w:rPr>
              <w:lastRenderedPageBreak/>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2C99EE8" w14:textId="77777777" w:rsidR="00B079B1" w:rsidRPr="00B0170B" w:rsidRDefault="00B079B1" w:rsidP="00436687">
            <w:pPr>
              <w:spacing w:before="120" w:after="120" w:line="360" w:lineRule="auto"/>
              <w:ind w:left="0" w:right="3" w:hanging="10"/>
              <w:jc w:val="left"/>
              <w:rPr>
                <w:rFonts w:ascii="Times New Roman" w:hAnsi="Times New Roman" w:cs="Times New Roman"/>
              </w:rPr>
            </w:pPr>
            <w:r w:rsidRPr="00B0170B">
              <w:rPr>
                <w:rFonts w:ascii="Times New Roman" w:eastAsia="Times New Roman" w:hAnsi="Times New Roman" w:cs="Times New Roman"/>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5BE1EA91" w14:textId="77777777" w:rsidR="00B079B1" w:rsidRPr="00B0170B" w:rsidRDefault="00B079B1" w:rsidP="00436687">
            <w:pPr>
              <w:spacing w:before="120" w:after="120" w:line="360" w:lineRule="auto"/>
              <w:ind w:left="0" w:right="3" w:hanging="10"/>
              <w:jc w:val="left"/>
              <w:rPr>
                <w:rFonts w:ascii="Times New Roman" w:hAnsi="Times New Roman" w:cs="Times New Roman"/>
              </w:rPr>
            </w:pPr>
            <w:r w:rsidRPr="00B0170B">
              <w:rPr>
                <w:rFonts w:ascii="Times New Roman" w:eastAsia="Times New Roman" w:hAnsi="Times New Roman" w:cs="Times New Roman"/>
              </w:rPr>
              <w:t xml:space="preserve"> </w:t>
            </w:r>
          </w:p>
        </w:tc>
      </w:tr>
      <w:tr w:rsidR="00B079B1" w:rsidRPr="00B0170B" w14:paraId="247B6A9C" w14:textId="77777777" w:rsidTr="00436687">
        <w:trPr>
          <w:trHeight w:val="422"/>
        </w:trPr>
        <w:tc>
          <w:tcPr>
            <w:tcW w:w="2806" w:type="dxa"/>
            <w:tcBorders>
              <w:top w:val="single" w:sz="4" w:space="0" w:color="000000"/>
              <w:left w:val="single" w:sz="4" w:space="0" w:color="000000"/>
              <w:bottom w:val="single" w:sz="4" w:space="0" w:color="000000"/>
              <w:right w:val="single" w:sz="4" w:space="0" w:color="000000"/>
            </w:tcBorders>
          </w:tcPr>
          <w:p w14:paraId="21AA9F80" w14:textId="77777777" w:rsidR="00B079B1" w:rsidRPr="00B0170B" w:rsidRDefault="00B079B1" w:rsidP="00436687">
            <w:pPr>
              <w:spacing w:before="120" w:after="120" w:line="360" w:lineRule="auto"/>
              <w:ind w:left="0" w:right="3" w:hanging="10"/>
              <w:jc w:val="left"/>
              <w:rPr>
                <w:rFonts w:ascii="Times New Roman" w:eastAsia="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14:paraId="29B5B310" w14:textId="77777777" w:rsidR="00B079B1" w:rsidRPr="00B0170B" w:rsidRDefault="00B079B1" w:rsidP="00436687">
            <w:pPr>
              <w:spacing w:before="120" w:after="120" w:line="360" w:lineRule="auto"/>
              <w:ind w:left="0" w:right="3" w:hanging="10"/>
              <w:jc w:val="left"/>
              <w:rPr>
                <w:rFonts w:ascii="Times New Roman" w:eastAsia="Times New Roman" w:hAnsi="Times New Roman" w:cs="Times New Roman"/>
              </w:rPr>
            </w:pPr>
          </w:p>
        </w:tc>
        <w:tc>
          <w:tcPr>
            <w:tcW w:w="2833" w:type="dxa"/>
            <w:tcBorders>
              <w:top w:val="single" w:sz="4" w:space="0" w:color="000000"/>
              <w:left w:val="single" w:sz="4" w:space="0" w:color="000000"/>
              <w:bottom w:val="single" w:sz="4" w:space="0" w:color="000000"/>
              <w:right w:val="single" w:sz="4" w:space="0" w:color="000000"/>
            </w:tcBorders>
          </w:tcPr>
          <w:p w14:paraId="3AA3442E" w14:textId="77777777" w:rsidR="00B079B1" w:rsidRPr="00B0170B" w:rsidRDefault="00B079B1" w:rsidP="00436687">
            <w:pPr>
              <w:spacing w:before="120" w:after="120" w:line="360" w:lineRule="auto"/>
              <w:ind w:left="0" w:right="3" w:hanging="10"/>
              <w:jc w:val="left"/>
              <w:rPr>
                <w:rFonts w:ascii="Times New Roman" w:eastAsia="Times New Roman" w:hAnsi="Times New Roman" w:cs="Times New Roman"/>
              </w:rPr>
            </w:pPr>
          </w:p>
        </w:tc>
      </w:tr>
    </w:tbl>
    <w:p w14:paraId="2DB5AA9B" w14:textId="77777777" w:rsidR="00B079B1" w:rsidRDefault="00B079B1" w:rsidP="00B079B1">
      <w:pPr>
        <w:spacing w:before="120" w:after="120" w:line="360" w:lineRule="auto"/>
        <w:ind w:left="0" w:right="3" w:hanging="10"/>
        <w:jc w:val="left"/>
        <w:rPr>
          <w:rFonts w:ascii="Times New Roman" w:hAnsi="Times New Roman" w:cs="Times New Roman"/>
          <w:b/>
          <w:sz w:val="24"/>
          <w:szCs w:val="24"/>
        </w:rPr>
      </w:pPr>
      <w:r>
        <w:rPr>
          <w:rFonts w:ascii="Times New Roman" w:hAnsi="Times New Roman" w:cs="Times New Roman"/>
          <w:b/>
          <w:sz w:val="24"/>
          <w:szCs w:val="24"/>
        </w:rPr>
        <w:t xml:space="preserve">           Nota. </w:t>
      </w:r>
    </w:p>
    <w:p w14:paraId="2D5EBE2C" w14:textId="77777777" w:rsidR="00B079B1" w:rsidRPr="00A27CFC" w:rsidRDefault="00B079B1" w:rsidP="00B079B1">
      <w:pPr>
        <w:spacing w:before="120" w:after="120" w:line="360" w:lineRule="auto"/>
        <w:ind w:left="0" w:right="3" w:hanging="10"/>
        <w:jc w:val="left"/>
        <w:rPr>
          <w:rFonts w:ascii="Times New Roman" w:hAnsi="Times New Roman" w:cs="Times New Roman"/>
          <w:sz w:val="24"/>
          <w:szCs w:val="24"/>
          <w:lang w:val="es-US"/>
        </w:rPr>
      </w:pPr>
      <w:r w:rsidRPr="00A27CFC">
        <w:rPr>
          <w:rFonts w:ascii="Times New Roman" w:hAnsi="Times New Roman" w:cs="Times New Roman"/>
          <w:b/>
          <w:sz w:val="24"/>
          <w:szCs w:val="24"/>
          <w:lang w:val="es-US"/>
        </w:rPr>
        <w:t xml:space="preserve">           Fuente: </w:t>
      </w:r>
      <w:r w:rsidRPr="00A27CFC">
        <w:rPr>
          <w:rFonts w:ascii="Times New Roman" w:hAnsi="Times New Roman" w:cs="Times New Roman"/>
          <w:sz w:val="24"/>
          <w:szCs w:val="24"/>
          <w:lang w:val="es-US"/>
        </w:rPr>
        <w:t xml:space="preserve">Autor, año. </w:t>
      </w:r>
    </w:p>
    <w:p w14:paraId="26B26ADD" w14:textId="77777777" w:rsidR="00B079B1" w:rsidRPr="0099086A" w:rsidRDefault="00B079B1" w:rsidP="00B079B1">
      <w:pPr>
        <w:spacing w:before="120" w:after="120" w:line="360" w:lineRule="auto"/>
        <w:ind w:left="646" w:right="3" w:hanging="10"/>
        <w:jc w:val="center"/>
        <w:rPr>
          <w:rFonts w:ascii="Times New Roman" w:hAnsi="Times New Roman" w:cs="Times New Roman"/>
          <w:sz w:val="24"/>
          <w:szCs w:val="24"/>
          <w:lang w:val="es-US"/>
        </w:rPr>
      </w:pPr>
      <w:r w:rsidRPr="0099086A">
        <w:rPr>
          <w:rFonts w:ascii="Times New Roman" w:hAnsi="Times New Roman" w:cs="Times New Roman"/>
          <w:color w:val="FF0000"/>
          <w:sz w:val="24"/>
          <w:szCs w:val="24"/>
          <w:lang w:val="es-US"/>
        </w:rPr>
        <w:t xml:space="preserve">(En caso de ser obtenida de otra fuente debe </w:t>
      </w:r>
      <w:r>
        <w:rPr>
          <w:rFonts w:ascii="Times New Roman" w:hAnsi="Times New Roman" w:cs="Times New Roman"/>
          <w:color w:val="FF0000"/>
          <w:sz w:val="24"/>
          <w:szCs w:val="24"/>
          <w:lang w:val="es-US"/>
        </w:rPr>
        <w:t>incorporarse autor y año. E</w:t>
      </w:r>
      <w:r w:rsidRPr="0099086A">
        <w:rPr>
          <w:rFonts w:ascii="Times New Roman" w:hAnsi="Times New Roman" w:cs="Times New Roman"/>
          <w:color w:val="FF0000"/>
          <w:sz w:val="24"/>
          <w:szCs w:val="24"/>
          <w:lang w:val="es-US"/>
        </w:rPr>
        <w:t xml:space="preserve">l tipo de letra del nombre de la tabla y </w:t>
      </w:r>
      <w:r>
        <w:rPr>
          <w:rFonts w:ascii="Times New Roman" w:hAnsi="Times New Roman" w:cs="Times New Roman"/>
          <w:color w:val="FF0000"/>
          <w:sz w:val="24"/>
          <w:szCs w:val="24"/>
          <w:lang w:val="es-US"/>
        </w:rPr>
        <w:t>la f</w:t>
      </w:r>
      <w:r w:rsidRPr="0099086A">
        <w:rPr>
          <w:rFonts w:ascii="Times New Roman" w:hAnsi="Times New Roman" w:cs="Times New Roman"/>
          <w:color w:val="FF0000"/>
          <w:sz w:val="24"/>
          <w:szCs w:val="24"/>
          <w:lang w:val="es-US"/>
        </w:rPr>
        <w:t>uente es número 11</w:t>
      </w:r>
      <w:r>
        <w:rPr>
          <w:rFonts w:ascii="Times New Roman" w:hAnsi="Times New Roman" w:cs="Times New Roman"/>
          <w:color w:val="FF0000"/>
          <w:sz w:val="24"/>
          <w:szCs w:val="24"/>
          <w:lang w:val="es-US"/>
        </w:rPr>
        <w:t xml:space="preserve"> y el interlineado puede ser de 1, 1,5 o 2. Las tablas deben ser editables</w:t>
      </w:r>
      <w:r w:rsidRPr="0099086A">
        <w:rPr>
          <w:rFonts w:ascii="Times New Roman" w:hAnsi="Times New Roman" w:cs="Times New Roman"/>
          <w:color w:val="FF0000"/>
          <w:sz w:val="24"/>
          <w:szCs w:val="24"/>
          <w:lang w:val="es-US"/>
        </w:rPr>
        <w:t>).</w:t>
      </w:r>
      <w:r w:rsidRPr="0099086A">
        <w:rPr>
          <w:rFonts w:ascii="Times New Roman" w:hAnsi="Times New Roman" w:cs="Times New Roman"/>
          <w:sz w:val="24"/>
          <w:szCs w:val="24"/>
          <w:lang w:val="es-US"/>
        </w:rPr>
        <w:t xml:space="preserve"> </w:t>
      </w:r>
    </w:p>
    <w:p w14:paraId="25BA61B3" w14:textId="77777777" w:rsidR="00B079B1" w:rsidRDefault="00B079B1" w:rsidP="00B079B1">
      <w:pPr>
        <w:pStyle w:val="Prrafodelista"/>
        <w:numPr>
          <w:ilvl w:val="0"/>
          <w:numId w:val="9"/>
        </w:numPr>
        <w:spacing w:before="120" w:after="120" w:line="360" w:lineRule="auto"/>
        <w:ind w:right="3"/>
        <w:rPr>
          <w:rFonts w:ascii="Times New Roman" w:hAnsi="Times New Roman" w:cs="Times New Roman"/>
          <w:sz w:val="24"/>
          <w:szCs w:val="24"/>
        </w:rPr>
      </w:pPr>
      <w:r w:rsidRPr="001F560E">
        <w:rPr>
          <w:rFonts w:ascii="Times New Roman" w:hAnsi="Times New Roman" w:cs="Times New Roman"/>
          <w:sz w:val="24"/>
          <w:szCs w:val="24"/>
          <w:lang w:val="es-US"/>
        </w:rPr>
        <w:t xml:space="preserve">Todas las imágenes, fotografías, mapas o gráficos que se utilicen en el texto deberán utilizar el nombre de Figura. </w:t>
      </w:r>
      <w:r w:rsidRPr="001F560E">
        <w:rPr>
          <w:rFonts w:ascii="Times New Roman" w:hAnsi="Times New Roman" w:cs="Times New Roman"/>
          <w:sz w:val="24"/>
          <w:szCs w:val="24"/>
          <w:lang w:val="es-ES"/>
        </w:rPr>
        <w:t>La forma d</w:t>
      </w:r>
      <w:r w:rsidRPr="001F560E">
        <w:rPr>
          <w:rFonts w:ascii="Times New Roman" w:hAnsi="Times New Roman" w:cs="Times New Roman"/>
          <w:sz w:val="24"/>
          <w:szCs w:val="24"/>
        </w:rPr>
        <w:t xml:space="preserve">e </w:t>
      </w:r>
      <w:proofErr w:type="spellStart"/>
      <w:r w:rsidRPr="001F560E">
        <w:rPr>
          <w:rFonts w:ascii="Times New Roman" w:hAnsi="Times New Roman" w:cs="Times New Roman"/>
          <w:sz w:val="24"/>
          <w:szCs w:val="24"/>
        </w:rPr>
        <w:t>insertar</w:t>
      </w:r>
      <w:proofErr w:type="spellEnd"/>
      <w:r w:rsidRPr="001F560E">
        <w:rPr>
          <w:rFonts w:ascii="Times New Roman" w:hAnsi="Times New Roman" w:cs="Times New Roman"/>
          <w:sz w:val="24"/>
          <w:szCs w:val="24"/>
        </w:rPr>
        <w:t xml:space="preserve"> </w:t>
      </w:r>
      <w:proofErr w:type="spellStart"/>
      <w:r w:rsidRPr="001F560E">
        <w:rPr>
          <w:rFonts w:ascii="Times New Roman" w:hAnsi="Times New Roman" w:cs="Times New Roman"/>
          <w:sz w:val="24"/>
          <w:szCs w:val="24"/>
        </w:rPr>
        <w:t>una</w:t>
      </w:r>
      <w:proofErr w:type="spellEnd"/>
      <w:r w:rsidRPr="001F560E">
        <w:rPr>
          <w:rFonts w:ascii="Times New Roman" w:hAnsi="Times New Roman" w:cs="Times New Roman"/>
          <w:sz w:val="24"/>
          <w:szCs w:val="24"/>
        </w:rPr>
        <w:t xml:space="preserve"> </w:t>
      </w:r>
      <w:proofErr w:type="spellStart"/>
      <w:r w:rsidRPr="001F560E">
        <w:rPr>
          <w:rFonts w:ascii="Times New Roman" w:hAnsi="Times New Roman" w:cs="Times New Roman"/>
          <w:sz w:val="24"/>
          <w:szCs w:val="24"/>
        </w:rPr>
        <w:t>figura</w:t>
      </w:r>
      <w:proofErr w:type="spellEnd"/>
      <w:r w:rsidRPr="001F560E">
        <w:rPr>
          <w:rFonts w:ascii="Times New Roman" w:hAnsi="Times New Roman" w:cs="Times New Roman"/>
          <w:sz w:val="24"/>
          <w:szCs w:val="24"/>
        </w:rPr>
        <w:t xml:space="preserve"> se </w:t>
      </w:r>
      <w:proofErr w:type="spellStart"/>
      <w:r w:rsidRPr="001F560E">
        <w:rPr>
          <w:rFonts w:ascii="Times New Roman" w:hAnsi="Times New Roman" w:cs="Times New Roman"/>
          <w:sz w:val="24"/>
          <w:szCs w:val="24"/>
        </w:rPr>
        <w:t>muestra</w:t>
      </w:r>
      <w:proofErr w:type="spellEnd"/>
      <w:r w:rsidRPr="001F560E">
        <w:rPr>
          <w:rFonts w:ascii="Times New Roman" w:hAnsi="Times New Roman" w:cs="Times New Roman"/>
          <w:sz w:val="24"/>
          <w:szCs w:val="24"/>
        </w:rPr>
        <w:t xml:space="preserve"> a </w:t>
      </w:r>
      <w:proofErr w:type="spellStart"/>
      <w:r w:rsidRPr="001F560E">
        <w:rPr>
          <w:rFonts w:ascii="Times New Roman" w:hAnsi="Times New Roman" w:cs="Times New Roman"/>
          <w:sz w:val="24"/>
          <w:szCs w:val="24"/>
        </w:rPr>
        <w:t>continuación</w:t>
      </w:r>
      <w:proofErr w:type="spellEnd"/>
      <w:r w:rsidRPr="001F560E">
        <w:rPr>
          <w:rFonts w:ascii="Times New Roman" w:hAnsi="Times New Roman" w:cs="Times New Roman"/>
          <w:sz w:val="24"/>
          <w:szCs w:val="24"/>
        </w:rPr>
        <w:t xml:space="preserve"> </w:t>
      </w:r>
    </w:p>
    <w:p w14:paraId="7A42D974" w14:textId="77777777" w:rsidR="00B079B1" w:rsidRPr="001F560E" w:rsidRDefault="00B079B1" w:rsidP="00B079B1">
      <w:pPr>
        <w:spacing w:before="120" w:after="120" w:line="360" w:lineRule="auto"/>
        <w:ind w:left="0" w:right="3" w:firstLine="0"/>
        <w:rPr>
          <w:rFonts w:ascii="Times New Roman" w:hAnsi="Times New Roman" w:cs="Times New Roman"/>
          <w:sz w:val="24"/>
          <w:szCs w:val="24"/>
        </w:rPr>
      </w:pPr>
    </w:p>
    <w:p w14:paraId="719D37A4" w14:textId="77777777" w:rsidR="00B079B1" w:rsidRPr="001F560E" w:rsidRDefault="00B079B1" w:rsidP="00B079B1">
      <w:pPr>
        <w:tabs>
          <w:tab w:val="center" w:pos="4929"/>
        </w:tabs>
        <w:spacing w:before="120" w:after="120" w:line="360" w:lineRule="auto"/>
        <w:ind w:left="0" w:right="3" w:hanging="10"/>
        <w:jc w:val="left"/>
        <w:rPr>
          <w:rFonts w:ascii="Times New Roman" w:hAnsi="Times New Roman" w:cs="Times New Roman"/>
          <w:sz w:val="24"/>
          <w:szCs w:val="24"/>
          <w:lang w:val="es-ES"/>
        </w:rPr>
      </w:pPr>
      <w:r w:rsidRPr="001F560E">
        <w:rPr>
          <w:rFonts w:ascii="Times New Roman" w:hAnsi="Times New Roman" w:cs="Times New Roman"/>
          <w:sz w:val="24"/>
          <w:szCs w:val="24"/>
          <w:lang w:val="es-ES"/>
        </w:rPr>
        <w:t xml:space="preserve"> </w:t>
      </w:r>
      <w:r w:rsidRPr="001F560E">
        <w:rPr>
          <w:rFonts w:ascii="Times New Roman" w:hAnsi="Times New Roman" w:cs="Times New Roman"/>
          <w:sz w:val="24"/>
          <w:szCs w:val="24"/>
          <w:lang w:val="es-ES"/>
        </w:rPr>
        <w:tab/>
      </w:r>
      <w:r w:rsidRPr="00174BFC">
        <w:rPr>
          <w:rFonts w:ascii="Verdana" w:eastAsia="Verdana" w:hAnsi="Verdana" w:cs="Verdana"/>
          <w:noProof/>
          <w:sz w:val="20"/>
          <w:szCs w:val="20"/>
        </w:rPr>
        <w:drawing>
          <wp:inline distT="0" distB="0" distL="0" distR="0" wp14:anchorId="29072EAB" wp14:editId="13960E78">
            <wp:extent cx="3598334" cy="2026920"/>
            <wp:effectExtent l="0" t="0" r="2540" b="1143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1F560E">
        <w:rPr>
          <w:rFonts w:ascii="Times New Roman" w:hAnsi="Times New Roman" w:cs="Times New Roman"/>
          <w:sz w:val="24"/>
          <w:szCs w:val="24"/>
          <w:lang w:val="es-ES"/>
        </w:rPr>
        <w:t xml:space="preserve"> </w:t>
      </w:r>
    </w:p>
    <w:p w14:paraId="376C7C33" w14:textId="77777777" w:rsidR="00B079B1" w:rsidRDefault="00B079B1" w:rsidP="00B079B1">
      <w:pPr>
        <w:spacing w:before="120" w:after="120" w:line="360" w:lineRule="auto"/>
        <w:ind w:left="3466" w:right="3" w:hanging="10"/>
        <w:rPr>
          <w:rFonts w:ascii="Times New Roman" w:hAnsi="Times New Roman" w:cs="Times New Roman"/>
          <w:b/>
          <w:sz w:val="24"/>
          <w:szCs w:val="24"/>
          <w:lang w:val="es-US"/>
        </w:rPr>
      </w:pPr>
      <w:r w:rsidRPr="0099086A">
        <w:rPr>
          <w:rFonts w:ascii="Times New Roman" w:hAnsi="Times New Roman" w:cs="Times New Roman"/>
          <w:b/>
          <w:sz w:val="24"/>
          <w:szCs w:val="24"/>
          <w:lang w:val="es-US"/>
        </w:rPr>
        <w:t>Figura 1. Datos estadísticos.</w:t>
      </w:r>
    </w:p>
    <w:p w14:paraId="57E5807A" w14:textId="77777777" w:rsidR="00B079B1" w:rsidRPr="001F560E" w:rsidRDefault="00B079B1" w:rsidP="00B079B1">
      <w:pPr>
        <w:spacing w:before="120" w:after="120" w:line="360" w:lineRule="auto"/>
        <w:ind w:left="3466" w:right="3" w:hanging="10"/>
        <w:rPr>
          <w:rFonts w:ascii="Times New Roman" w:hAnsi="Times New Roman" w:cs="Times New Roman"/>
          <w:b/>
          <w:sz w:val="24"/>
          <w:szCs w:val="24"/>
          <w:lang w:val="es-US"/>
        </w:rPr>
      </w:pPr>
      <w:r w:rsidRPr="0099086A">
        <w:rPr>
          <w:rFonts w:ascii="Times New Roman" w:hAnsi="Times New Roman" w:cs="Times New Roman"/>
          <w:b/>
          <w:sz w:val="24"/>
          <w:szCs w:val="24"/>
          <w:lang w:val="es-US"/>
        </w:rPr>
        <w:t xml:space="preserve">Fuente: </w:t>
      </w:r>
      <w:r w:rsidRPr="0099086A">
        <w:rPr>
          <w:rFonts w:ascii="Times New Roman" w:hAnsi="Times New Roman" w:cs="Times New Roman"/>
          <w:sz w:val="24"/>
          <w:szCs w:val="24"/>
          <w:lang w:val="es-US"/>
        </w:rPr>
        <w:t>Autor, año.</w:t>
      </w:r>
    </w:p>
    <w:p w14:paraId="1A7E9AE5" w14:textId="77777777" w:rsidR="00B079B1" w:rsidRDefault="00B079B1" w:rsidP="00B079B1">
      <w:pPr>
        <w:spacing w:before="120" w:after="120" w:line="360" w:lineRule="auto"/>
        <w:ind w:left="646" w:right="3" w:hanging="10"/>
        <w:jc w:val="center"/>
        <w:rPr>
          <w:rFonts w:ascii="Times New Roman" w:hAnsi="Times New Roman" w:cs="Times New Roman"/>
          <w:color w:val="FF0000"/>
          <w:sz w:val="24"/>
          <w:szCs w:val="24"/>
          <w:lang w:val="es-US"/>
        </w:rPr>
      </w:pPr>
      <w:r w:rsidRPr="0099086A">
        <w:rPr>
          <w:rFonts w:ascii="Times New Roman" w:hAnsi="Times New Roman" w:cs="Times New Roman"/>
          <w:color w:val="FF0000"/>
          <w:sz w:val="24"/>
          <w:szCs w:val="24"/>
          <w:lang w:val="es-US"/>
        </w:rPr>
        <w:t>(En caso de ser obtenida de otra fuente debe incorporarse autor y año, el tipo de letra del nombre de la tabla y fuente es número 11</w:t>
      </w:r>
    </w:p>
    <w:p w14:paraId="0608FD1D" w14:textId="77777777" w:rsidR="00B079B1" w:rsidRDefault="00B079B1" w:rsidP="00B079B1">
      <w:pPr>
        <w:spacing w:before="120" w:after="120" w:line="360" w:lineRule="auto"/>
        <w:ind w:left="646" w:right="3" w:hanging="10"/>
        <w:jc w:val="center"/>
        <w:rPr>
          <w:rFonts w:ascii="Times New Roman" w:hAnsi="Times New Roman" w:cs="Times New Roman"/>
          <w:color w:val="FF0000"/>
          <w:sz w:val="24"/>
          <w:szCs w:val="24"/>
          <w:lang w:val="es-US"/>
        </w:rPr>
      </w:pPr>
      <w:r>
        <w:rPr>
          <w:rFonts w:ascii="Times New Roman" w:hAnsi="Times New Roman" w:cs="Times New Roman"/>
          <w:color w:val="FF0000"/>
          <w:sz w:val="24"/>
          <w:szCs w:val="24"/>
          <w:lang w:val="es-US"/>
        </w:rPr>
        <w:t>Los gráficos-ilustraciones deber ser editables</w:t>
      </w:r>
      <w:r w:rsidRPr="0099086A">
        <w:rPr>
          <w:rFonts w:ascii="Times New Roman" w:hAnsi="Times New Roman" w:cs="Times New Roman"/>
          <w:color w:val="FF0000"/>
          <w:sz w:val="24"/>
          <w:szCs w:val="24"/>
          <w:lang w:val="es-US"/>
        </w:rPr>
        <w:t>).</w:t>
      </w:r>
    </w:p>
    <w:p w14:paraId="21E304AC" w14:textId="77777777" w:rsidR="00B079B1" w:rsidRPr="0099086A" w:rsidRDefault="00B079B1" w:rsidP="00B079B1">
      <w:pPr>
        <w:spacing w:before="120" w:after="120" w:line="360" w:lineRule="auto"/>
        <w:ind w:left="646" w:right="3" w:hanging="10"/>
        <w:jc w:val="center"/>
        <w:rPr>
          <w:rFonts w:ascii="Times New Roman" w:hAnsi="Times New Roman" w:cs="Times New Roman"/>
          <w:color w:val="FF0000"/>
          <w:sz w:val="24"/>
          <w:szCs w:val="24"/>
          <w:lang w:val="es-US"/>
        </w:rPr>
      </w:pPr>
    </w:p>
    <w:p w14:paraId="1D370ABC" w14:textId="77777777" w:rsidR="00B079B1" w:rsidRPr="0099086A" w:rsidRDefault="00B079B1" w:rsidP="00B079B1">
      <w:pPr>
        <w:spacing w:before="120" w:after="120" w:line="360" w:lineRule="auto"/>
        <w:ind w:left="646" w:right="3" w:hanging="10"/>
        <w:jc w:val="center"/>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 </w:t>
      </w:r>
    </w:p>
    <w:p w14:paraId="63A39660" w14:textId="77777777" w:rsidR="00B079B1" w:rsidRPr="008144BD" w:rsidRDefault="00B079B1" w:rsidP="00B079B1">
      <w:pPr>
        <w:pStyle w:val="Prrafodelista"/>
        <w:numPr>
          <w:ilvl w:val="0"/>
          <w:numId w:val="5"/>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lastRenderedPageBreak/>
        <w:t xml:space="preserve">Las ecuaciones se realizan con el editor de ecuaciones. </w:t>
      </w:r>
    </w:p>
    <w:p w14:paraId="15CCD70A" w14:textId="77777777" w:rsidR="00B079B1" w:rsidRDefault="00B079B1" w:rsidP="00B079B1">
      <w:pPr>
        <w:spacing w:before="120" w:after="120" w:line="360" w:lineRule="auto"/>
        <w:ind w:left="0" w:right="3" w:hanging="10"/>
        <w:jc w:val="left"/>
        <w:rPr>
          <w:rFonts w:ascii="Times New Roman" w:hAnsi="Times New Roman" w:cs="Times New Roman"/>
          <w:sz w:val="24"/>
          <w:szCs w:val="24"/>
          <w:lang w:val="es-US"/>
        </w:rPr>
      </w:pPr>
    </w:p>
    <w:p w14:paraId="6E625F44" w14:textId="77777777" w:rsidR="00B079B1" w:rsidRDefault="00B079B1" w:rsidP="00B079B1">
      <w:pPr>
        <w:spacing w:before="120" w:after="120" w:line="360" w:lineRule="auto"/>
        <w:ind w:left="0" w:right="3" w:hanging="10"/>
        <w:jc w:val="left"/>
        <w:rPr>
          <w:rFonts w:ascii="Times New Roman" w:hAnsi="Times New Roman" w:cs="Times New Roman"/>
          <w:b/>
          <w:sz w:val="24"/>
          <w:szCs w:val="24"/>
        </w:rPr>
      </w:pPr>
      <w:r w:rsidRPr="0099086A">
        <w:rPr>
          <w:rFonts w:ascii="Times New Roman" w:hAnsi="Times New Roman" w:cs="Times New Roman"/>
          <w:sz w:val="24"/>
          <w:szCs w:val="24"/>
          <w:lang w:val="es-US"/>
        </w:rPr>
        <w:t xml:space="preserve">  </w:t>
      </w:r>
      <w:proofErr w:type="spellStart"/>
      <w:r w:rsidRPr="0099086A">
        <w:rPr>
          <w:rFonts w:ascii="Times New Roman" w:hAnsi="Times New Roman" w:cs="Times New Roman"/>
          <w:sz w:val="24"/>
          <w:szCs w:val="24"/>
        </w:rPr>
        <w:t>Ejemplo</w:t>
      </w:r>
      <w:proofErr w:type="spellEnd"/>
      <w:r w:rsidRPr="0099086A">
        <w:rPr>
          <w:rFonts w:ascii="Times New Roman" w:hAnsi="Times New Roman" w:cs="Times New Roman"/>
          <w:sz w:val="24"/>
          <w:szCs w:val="24"/>
        </w:rPr>
        <w:t>:</w:t>
      </w:r>
      <w:r w:rsidRPr="0099086A">
        <w:rPr>
          <w:rFonts w:ascii="Times New Roman" w:hAnsi="Times New Roman" w:cs="Times New Roman"/>
          <w:b/>
          <w:sz w:val="24"/>
          <w:szCs w:val="24"/>
        </w:rPr>
        <w:t xml:space="preserve"> </w:t>
      </w:r>
    </w:p>
    <w:p w14:paraId="4EED9C3A" w14:textId="77777777" w:rsidR="00B079B1" w:rsidRPr="0099086A" w:rsidRDefault="00B079B1" w:rsidP="00B079B1">
      <w:pPr>
        <w:spacing w:before="120" w:after="120" w:line="360" w:lineRule="auto"/>
        <w:ind w:left="0" w:right="3" w:hanging="10"/>
        <w:jc w:val="left"/>
        <w:rPr>
          <w:rFonts w:ascii="Times New Roman" w:hAnsi="Times New Roman" w:cs="Times New Roman"/>
          <w:sz w:val="24"/>
          <w:szCs w:val="24"/>
        </w:rPr>
      </w:pPr>
    </w:p>
    <w:p w14:paraId="0C8F45E6" w14:textId="77777777" w:rsidR="00B079B1" w:rsidRPr="0099086A" w:rsidRDefault="00B079B1" w:rsidP="00B079B1">
      <w:pPr>
        <w:spacing w:before="120" w:after="120" w:line="360" w:lineRule="auto"/>
        <w:ind w:left="4320" w:right="3" w:hanging="10"/>
        <w:jc w:val="left"/>
        <w:rPr>
          <w:rFonts w:ascii="Times New Roman" w:hAnsi="Times New Roman" w:cs="Times New Roman"/>
          <w:sz w:val="24"/>
          <w:szCs w:val="24"/>
        </w:rPr>
      </w:pPr>
      <w:r w:rsidRPr="0099086A">
        <w:rPr>
          <w:rFonts w:ascii="Times New Roman" w:hAnsi="Times New Roman" w:cs="Times New Roman"/>
          <w:noProof/>
          <w:sz w:val="24"/>
          <w:szCs w:val="24"/>
        </w:rPr>
        <w:drawing>
          <wp:inline distT="0" distB="0" distL="0" distR="0" wp14:anchorId="7EB5DBD8" wp14:editId="21BFEDE6">
            <wp:extent cx="515112" cy="57912"/>
            <wp:effectExtent l="0" t="0" r="0" b="0"/>
            <wp:docPr id="12412" name="Picture 12412"/>
            <wp:cNvGraphicFramePr/>
            <a:graphic xmlns:a="http://schemas.openxmlformats.org/drawingml/2006/main">
              <a:graphicData uri="http://schemas.openxmlformats.org/drawingml/2006/picture">
                <pic:pic xmlns:pic="http://schemas.openxmlformats.org/drawingml/2006/picture">
                  <pic:nvPicPr>
                    <pic:cNvPr id="12412" name="Picture 12412"/>
                    <pic:cNvPicPr/>
                  </pic:nvPicPr>
                  <pic:blipFill>
                    <a:blip r:embed="rId6"/>
                    <a:stretch>
                      <a:fillRect/>
                    </a:stretch>
                  </pic:blipFill>
                  <pic:spPr>
                    <a:xfrm>
                      <a:off x="0" y="0"/>
                      <a:ext cx="515112" cy="57912"/>
                    </a:xfrm>
                    <a:prstGeom prst="rect">
                      <a:avLst/>
                    </a:prstGeom>
                  </pic:spPr>
                </pic:pic>
              </a:graphicData>
            </a:graphic>
          </wp:inline>
        </w:drawing>
      </w:r>
    </w:p>
    <w:p w14:paraId="6F794073" w14:textId="77777777" w:rsidR="00B079B1" w:rsidRPr="0099086A" w:rsidRDefault="00B079B1" w:rsidP="00B079B1">
      <w:pPr>
        <w:spacing w:before="120" w:after="120" w:line="360" w:lineRule="auto"/>
        <w:ind w:left="0" w:right="3" w:hanging="10"/>
        <w:jc w:val="center"/>
        <w:rPr>
          <w:rFonts w:ascii="Times New Roman" w:hAnsi="Times New Roman" w:cs="Times New Roman"/>
          <w:sz w:val="24"/>
          <w:szCs w:val="24"/>
          <w:lang w:val="es-US"/>
        </w:rPr>
      </w:pPr>
      <w:r w:rsidRPr="0099086A">
        <w:rPr>
          <w:rFonts w:ascii="Cambria Math" w:eastAsia="Cambria Math" w:hAnsi="Cambria Math" w:cs="Cambria Math"/>
          <w:sz w:val="24"/>
          <w:szCs w:val="24"/>
        </w:rPr>
        <w:t>𝑲</w:t>
      </w:r>
      <w:r w:rsidRPr="0099086A">
        <w:rPr>
          <w:rFonts w:ascii="Cambria Math" w:eastAsia="Cambria Math" w:hAnsi="Cambria Math" w:cs="Cambria Math"/>
          <w:sz w:val="24"/>
          <w:szCs w:val="24"/>
          <w:vertAlign w:val="superscript"/>
        </w:rPr>
        <w:t>𝟐</w:t>
      </w:r>
      <w:r w:rsidRPr="0099086A">
        <w:rPr>
          <w:rFonts w:ascii="Times New Roman" w:eastAsia="Cambria Math" w:hAnsi="Times New Roman" w:cs="Times New Roman"/>
          <w:sz w:val="24"/>
          <w:szCs w:val="24"/>
          <w:lang w:val="es-US"/>
        </w:rPr>
        <w:t xml:space="preserve">  </w:t>
      </w:r>
      <w:r w:rsidRPr="0099086A">
        <w:rPr>
          <w:rFonts w:ascii="Cambria Math" w:eastAsia="Cambria Math" w:hAnsi="Cambria Math" w:cs="Cambria Math"/>
          <w:sz w:val="24"/>
          <w:szCs w:val="24"/>
        </w:rPr>
        <w:t>𝑵</w:t>
      </w:r>
      <w:r w:rsidRPr="0099086A">
        <w:rPr>
          <w:rFonts w:ascii="Times New Roman" w:eastAsia="Cambria Math" w:hAnsi="Times New Roman" w:cs="Times New Roman"/>
          <w:sz w:val="24"/>
          <w:szCs w:val="24"/>
          <w:lang w:val="es-US"/>
        </w:rPr>
        <w:t xml:space="preserve">  </w:t>
      </w:r>
      <w:r w:rsidRPr="0099086A">
        <w:rPr>
          <w:rFonts w:ascii="Cambria Math" w:eastAsia="Cambria Math" w:hAnsi="Cambria Math" w:cs="Cambria Math"/>
          <w:sz w:val="24"/>
          <w:szCs w:val="24"/>
        </w:rPr>
        <w:t>𝑷</w:t>
      </w:r>
      <w:r w:rsidRPr="0099086A">
        <w:rPr>
          <w:rFonts w:ascii="Times New Roman" w:eastAsia="Cambria Math" w:hAnsi="Times New Roman" w:cs="Times New Roman"/>
          <w:sz w:val="24"/>
          <w:szCs w:val="24"/>
          <w:lang w:val="es-US"/>
        </w:rPr>
        <w:t xml:space="preserve">  </w:t>
      </w:r>
      <w:r w:rsidRPr="0099086A">
        <w:rPr>
          <w:rFonts w:ascii="Cambria Math" w:eastAsia="Cambria Math" w:hAnsi="Cambria Math" w:cs="Cambria Math"/>
          <w:sz w:val="24"/>
          <w:szCs w:val="24"/>
        </w:rPr>
        <w:t>𝑸</w:t>
      </w:r>
      <w:r w:rsidRPr="0099086A">
        <w:rPr>
          <w:rFonts w:ascii="Times New Roman" w:eastAsia="Cambria Math" w:hAnsi="Times New Roman" w:cs="Times New Roman"/>
          <w:sz w:val="24"/>
          <w:szCs w:val="24"/>
          <w:lang w:val="es-US"/>
        </w:rPr>
        <w:t xml:space="preserve"> </w:t>
      </w:r>
    </w:p>
    <w:p w14:paraId="19AA68F3" w14:textId="77777777" w:rsidR="00B079B1" w:rsidRPr="0099086A" w:rsidRDefault="00B079B1" w:rsidP="00B079B1">
      <w:pPr>
        <w:spacing w:before="120" w:after="120" w:line="360" w:lineRule="auto"/>
        <w:ind w:left="3137" w:right="3" w:hanging="10"/>
        <w:jc w:val="left"/>
        <w:rPr>
          <w:rFonts w:ascii="Times New Roman" w:hAnsi="Times New Roman" w:cs="Times New Roman"/>
          <w:sz w:val="24"/>
          <w:szCs w:val="24"/>
          <w:lang w:val="es-US"/>
        </w:rPr>
      </w:pPr>
      <w:r w:rsidRPr="0099086A">
        <w:rPr>
          <w:rFonts w:ascii="Cambria Math" w:eastAsia="Cambria Math" w:hAnsi="Cambria Math" w:cs="Cambria Math"/>
          <w:sz w:val="24"/>
          <w:szCs w:val="24"/>
        </w:rPr>
        <w:t>𝒏</w:t>
      </w:r>
      <w:r w:rsidRPr="0099086A">
        <w:rPr>
          <w:rFonts w:ascii="Times New Roman" w:eastAsia="Cambria Math" w:hAnsi="Times New Roman" w:cs="Times New Roman"/>
          <w:sz w:val="24"/>
          <w:szCs w:val="24"/>
          <w:lang w:val="es-US"/>
        </w:rPr>
        <w:t xml:space="preserve"> </w:t>
      </w:r>
      <w:r w:rsidRPr="0099086A">
        <w:rPr>
          <w:rFonts w:ascii="Times New Roman" w:hAnsi="Times New Roman" w:cs="Times New Roman"/>
          <w:noProof/>
          <w:sz w:val="24"/>
          <w:szCs w:val="24"/>
        </w:rPr>
        <w:drawing>
          <wp:inline distT="0" distB="0" distL="0" distR="0" wp14:anchorId="5B1650EB" wp14:editId="022B2257">
            <wp:extent cx="1615440" cy="188976"/>
            <wp:effectExtent l="0" t="0" r="0" b="0"/>
            <wp:docPr id="12413" name="Picture 12413"/>
            <wp:cNvGraphicFramePr/>
            <a:graphic xmlns:a="http://schemas.openxmlformats.org/drawingml/2006/main">
              <a:graphicData uri="http://schemas.openxmlformats.org/drawingml/2006/picture">
                <pic:pic xmlns:pic="http://schemas.openxmlformats.org/drawingml/2006/picture">
                  <pic:nvPicPr>
                    <pic:cNvPr id="12413" name="Picture 12413"/>
                    <pic:cNvPicPr/>
                  </pic:nvPicPr>
                  <pic:blipFill>
                    <a:blip r:embed="rId7"/>
                    <a:stretch>
                      <a:fillRect/>
                    </a:stretch>
                  </pic:blipFill>
                  <pic:spPr>
                    <a:xfrm>
                      <a:off x="0" y="0"/>
                      <a:ext cx="1615440" cy="188976"/>
                    </a:xfrm>
                    <a:prstGeom prst="rect">
                      <a:avLst/>
                    </a:prstGeom>
                  </pic:spPr>
                </pic:pic>
              </a:graphicData>
            </a:graphic>
          </wp:inline>
        </w:drawing>
      </w:r>
    </w:p>
    <w:p w14:paraId="3988FEC8" w14:textId="77777777" w:rsidR="00B079B1" w:rsidRPr="0099086A" w:rsidRDefault="00B079B1" w:rsidP="00B079B1">
      <w:pPr>
        <w:spacing w:before="120" w:after="120" w:line="360" w:lineRule="auto"/>
        <w:ind w:left="0" w:right="3" w:hanging="10"/>
        <w:jc w:val="left"/>
        <w:rPr>
          <w:rFonts w:ascii="Times New Roman" w:hAnsi="Times New Roman" w:cs="Times New Roman"/>
          <w:sz w:val="24"/>
          <w:szCs w:val="24"/>
          <w:lang w:val="es-US"/>
        </w:rPr>
      </w:pPr>
      <w:r w:rsidRPr="0099086A">
        <w:rPr>
          <w:rFonts w:ascii="Times New Roman" w:eastAsia="Cambria Math" w:hAnsi="Times New Roman" w:cs="Times New Roman"/>
          <w:sz w:val="24"/>
          <w:szCs w:val="24"/>
          <w:lang w:val="es-US"/>
        </w:rPr>
        <w:t xml:space="preserve"> </w:t>
      </w:r>
    </w:p>
    <w:p w14:paraId="57A30397" w14:textId="77777777" w:rsidR="00B079B1" w:rsidRDefault="00B079B1" w:rsidP="00B079B1">
      <w:pPr>
        <w:spacing w:before="120" w:after="120" w:line="360" w:lineRule="auto"/>
        <w:ind w:right="3"/>
        <w:jc w:val="left"/>
        <w:rPr>
          <w:rFonts w:ascii="Times New Roman" w:eastAsia="Cambria Math" w:hAnsi="Times New Roman" w:cs="Times New Roman"/>
          <w:b/>
          <w:bCs/>
          <w:sz w:val="24"/>
          <w:szCs w:val="24"/>
          <w:lang w:val="es-US"/>
        </w:rPr>
      </w:pPr>
    </w:p>
    <w:p w14:paraId="23CD95E4" w14:textId="77777777" w:rsidR="00B079B1" w:rsidRPr="008144BD" w:rsidRDefault="00B079B1" w:rsidP="00B079B1">
      <w:pPr>
        <w:spacing w:before="120" w:after="120" w:line="360" w:lineRule="auto"/>
        <w:ind w:left="0" w:right="3" w:hanging="10"/>
        <w:jc w:val="left"/>
        <w:rPr>
          <w:rFonts w:ascii="Times New Roman" w:hAnsi="Times New Roman" w:cs="Times New Roman"/>
          <w:b/>
          <w:bCs/>
          <w:sz w:val="24"/>
          <w:szCs w:val="24"/>
          <w:lang w:val="es-US"/>
        </w:rPr>
      </w:pPr>
      <w:r w:rsidRPr="008144BD">
        <w:rPr>
          <w:rFonts w:ascii="Times New Roman" w:eastAsia="Cambria Math" w:hAnsi="Times New Roman" w:cs="Times New Roman"/>
          <w:b/>
          <w:bCs/>
          <w:sz w:val="24"/>
          <w:szCs w:val="24"/>
          <w:lang w:val="es-US"/>
        </w:rPr>
        <w:t xml:space="preserve"> </w:t>
      </w:r>
      <w:r w:rsidRPr="008144BD">
        <w:rPr>
          <w:rFonts w:ascii="Times New Roman" w:hAnsi="Times New Roman" w:cs="Times New Roman"/>
          <w:b/>
          <w:bCs/>
          <w:sz w:val="24"/>
          <w:szCs w:val="24"/>
          <w:lang w:val="es-US"/>
        </w:rPr>
        <w:t xml:space="preserve">DISCUSIÓN </w:t>
      </w:r>
    </w:p>
    <w:p w14:paraId="20FC2419" w14:textId="77777777" w:rsidR="00B079B1" w:rsidRPr="008144BD" w:rsidRDefault="00B079B1" w:rsidP="00B079B1">
      <w:pPr>
        <w:pStyle w:val="Prrafodelista"/>
        <w:numPr>
          <w:ilvl w:val="0"/>
          <w:numId w:val="5"/>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t xml:space="preserve">En esta sección se presenta un análisis y comparación que permita evaluar los resultados obtenidos de forma directa, clara y concisa, evitando el uso de adjetivos. </w:t>
      </w:r>
    </w:p>
    <w:p w14:paraId="04018583" w14:textId="77777777" w:rsidR="00B079B1" w:rsidRPr="008144BD" w:rsidRDefault="00B079B1" w:rsidP="00B079B1">
      <w:pPr>
        <w:pStyle w:val="Prrafodelista"/>
        <w:numPr>
          <w:ilvl w:val="0"/>
          <w:numId w:val="5"/>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t xml:space="preserve">Debe existir un análisis del autor de sus propias opiniones, comparar con estudios anteriores que permitan resaltar las novedades en su investigación y los elementos relevantes. </w:t>
      </w:r>
    </w:p>
    <w:p w14:paraId="496BAF6E" w14:textId="77777777" w:rsidR="00B079B1" w:rsidRPr="008144BD" w:rsidRDefault="00B079B1" w:rsidP="00B079B1">
      <w:pPr>
        <w:pStyle w:val="Prrafodelista"/>
        <w:numPr>
          <w:ilvl w:val="0"/>
          <w:numId w:val="5"/>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t xml:space="preserve">Es necesario evitar redundancia con respecto a los resultados ya mostrados en la sección anterior y la introducción. </w:t>
      </w:r>
    </w:p>
    <w:p w14:paraId="4335FBAF" w14:textId="77777777" w:rsidR="00B079B1" w:rsidRDefault="00B079B1" w:rsidP="00B079B1">
      <w:pPr>
        <w:pStyle w:val="Prrafodelista"/>
        <w:numPr>
          <w:ilvl w:val="0"/>
          <w:numId w:val="5"/>
        </w:numPr>
        <w:spacing w:before="120" w:after="120" w:line="360" w:lineRule="auto"/>
        <w:ind w:left="851" w:right="3" w:hanging="284"/>
        <w:rPr>
          <w:rFonts w:ascii="Times New Roman" w:hAnsi="Times New Roman" w:cs="Times New Roman"/>
          <w:sz w:val="24"/>
          <w:szCs w:val="24"/>
          <w:lang w:val="es-US"/>
        </w:rPr>
      </w:pPr>
      <w:r w:rsidRPr="008144BD">
        <w:rPr>
          <w:rFonts w:ascii="Times New Roman" w:hAnsi="Times New Roman" w:cs="Times New Roman"/>
          <w:sz w:val="24"/>
          <w:szCs w:val="24"/>
          <w:lang w:val="es-US"/>
        </w:rPr>
        <w:t xml:space="preserve">Cada resultado debe ser discutido por separado y en el mismo orden en que fueron planteados </w:t>
      </w:r>
    </w:p>
    <w:p w14:paraId="0905318F" w14:textId="77777777" w:rsidR="00B079B1" w:rsidRDefault="00B079B1" w:rsidP="00B079B1">
      <w:pPr>
        <w:spacing w:before="120" w:after="120" w:line="360" w:lineRule="auto"/>
        <w:ind w:right="3"/>
        <w:rPr>
          <w:rFonts w:ascii="Times New Roman" w:hAnsi="Times New Roman" w:cs="Times New Roman"/>
          <w:sz w:val="24"/>
          <w:szCs w:val="24"/>
          <w:lang w:val="es-US"/>
        </w:rPr>
      </w:pPr>
    </w:p>
    <w:p w14:paraId="274AEB48" w14:textId="77777777" w:rsidR="00B079B1" w:rsidRDefault="00B079B1" w:rsidP="00B079B1">
      <w:pPr>
        <w:spacing w:before="120" w:after="120" w:line="360" w:lineRule="auto"/>
        <w:ind w:left="0" w:right="3" w:hanging="10"/>
        <w:jc w:val="left"/>
        <w:rPr>
          <w:rFonts w:ascii="Times New Roman" w:hAnsi="Times New Roman" w:cs="Times New Roman"/>
          <w:b/>
          <w:bCs/>
          <w:sz w:val="24"/>
          <w:szCs w:val="24"/>
          <w:lang w:val="es-US"/>
        </w:rPr>
      </w:pPr>
      <w:r>
        <w:rPr>
          <w:rFonts w:ascii="Times New Roman" w:hAnsi="Times New Roman" w:cs="Times New Roman"/>
          <w:b/>
          <w:bCs/>
          <w:sz w:val="24"/>
          <w:szCs w:val="24"/>
          <w:lang w:val="es-US"/>
        </w:rPr>
        <w:t>CONCLUSIO</w:t>
      </w:r>
      <w:r w:rsidRPr="008144BD">
        <w:rPr>
          <w:rFonts w:ascii="Times New Roman" w:hAnsi="Times New Roman" w:cs="Times New Roman"/>
          <w:b/>
          <w:bCs/>
          <w:sz w:val="24"/>
          <w:szCs w:val="24"/>
          <w:lang w:val="es-US"/>
        </w:rPr>
        <w:t>N</w:t>
      </w:r>
      <w:r>
        <w:rPr>
          <w:rFonts w:ascii="Times New Roman" w:hAnsi="Times New Roman" w:cs="Times New Roman"/>
          <w:b/>
          <w:bCs/>
          <w:sz w:val="24"/>
          <w:szCs w:val="24"/>
          <w:lang w:val="es-US"/>
        </w:rPr>
        <w:t>ES</w:t>
      </w:r>
      <w:r w:rsidRPr="008144BD">
        <w:rPr>
          <w:rFonts w:ascii="Times New Roman" w:hAnsi="Times New Roman" w:cs="Times New Roman"/>
          <w:b/>
          <w:bCs/>
          <w:sz w:val="24"/>
          <w:szCs w:val="24"/>
          <w:lang w:val="es-US"/>
        </w:rPr>
        <w:t xml:space="preserve"> </w:t>
      </w:r>
    </w:p>
    <w:p w14:paraId="0030E2B5" w14:textId="77777777" w:rsidR="00B079B1" w:rsidRPr="008E7834" w:rsidRDefault="00B079B1" w:rsidP="00B079B1">
      <w:pPr>
        <w:spacing w:before="120" w:after="120" w:line="360" w:lineRule="auto"/>
        <w:ind w:left="0" w:right="3" w:hanging="10"/>
        <w:jc w:val="left"/>
        <w:rPr>
          <w:rFonts w:ascii="Times New Roman" w:hAnsi="Times New Roman" w:cs="Times New Roman"/>
          <w:b/>
          <w:bCs/>
          <w:sz w:val="24"/>
          <w:szCs w:val="24"/>
          <w:lang w:val="es-US"/>
        </w:rPr>
      </w:pPr>
    </w:p>
    <w:p w14:paraId="6E75DA0C" w14:textId="77777777" w:rsidR="00B079B1" w:rsidRDefault="00B079B1" w:rsidP="00B079B1">
      <w:pPr>
        <w:pStyle w:val="Prrafodelista"/>
        <w:numPr>
          <w:ilvl w:val="0"/>
          <w:numId w:val="5"/>
        </w:numPr>
        <w:spacing w:before="120" w:after="120" w:line="360" w:lineRule="auto"/>
        <w:ind w:left="851" w:right="3" w:hanging="284"/>
        <w:rPr>
          <w:rFonts w:ascii="Times New Roman" w:hAnsi="Times New Roman" w:cs="Times New Roman"/>
          <w:sz w:val="24"/>
          <w:szCs w:val="24"/>
          <w:lang w:val="es-US"/>
        </w:rPr>
      </w:pPr>
      <w:r>
        <w:rPr>
          <w:rFonts w:ascii="Times New Roman" w:hAnsi="Times New Roman" w:cs="Times New Roman"/>
          <w:sz w:val="24"/>
          <w:szCs w:val="24"/>
          <w:lang w:val="es-US"/>
        </w:rPr>
        <w:t>Las conclusiones deben referenciar el cumplimiento de los objetivos de la investigación y los principales aportes logrados, así como indicaciones para futuras investigaciones.</w:t>
      </w:r>
    </w:p>
    <w:p w14:paraId="3A3AE337" w14:textId="77777777" w:rsidR="00B079B1" w:rsidRDefault="00B079B1" w:rsidP="00B079B1">
      <w:pPr>
        <w:pStyle w:val="Prrafodelista"/>
        <w:numPr>
          <w:ilvl w:val="0"/>
          <w:numId w:val="5"/>
        </w:numPr>
        <w:spacing w:before="120" w:after="120" w:line="360" w:lineRule="auto"/>
        <w:ind w:left="851" w:right="6" w:hanging="284"/>
        <w:rPr>
          <w:rFonts w:ascii="Times New Roman" w:hAnsi="Times New Roman" w:cs="Times New Roman"/>
          <w:sz w:val="24"/>
          <w:szCs w:val="24"/>
          <w:lang w:val="es-US"/>
        </w:rPr>
      </w:pPr>
      <w:r>
        <w:rPr>
          <w:rFonts w:ascii="Times New Roman" w:hAnsi="Times New Roman" w:cs="Times New Roman"/>
          <w:sz w:val="24"/>
          <w:szCs w:val="24"/>
          <w:lang w:val="es-US"/>
        </w:rPr>
        <w:t>Deben exponerse de forma concisa.</w:t>
      </w:r>
    </w:p>
    <w:p w14:paraId="002B8994" w14:textId="77777777" w:rsidR="00B079B1" w:rsidRPr="008E7834" w:rsidRDefault="00B079B1" w:rsidP="00B079B1">
      <w:pPr>
        <w:pStyle w:val="Prrafodelista"/>
        <w:numPr>
          <w:ilvl w:val="0"/>
          <w:numId w:val="5"/>
        </w:numPr>
        <w:spacing w:before="120" w:after="120" w:line="360" w:lineRule="auto"/>
        <w:ind w:left="851" w:right="6" w:hanging="284"/>
        <w:rPr>
          <w:rFonts w:ascii="Times New Roman" w:hAnsi="Times New Roman" w:cs="Times New Roman"/>
          <w:sz w:val="24"/>
          <w:szCs w:val="24"/>
          <w:lang w:val="es-US"/>
        </w:rPr>
      </w:pPr>
      <w:r w:rsidRPr="008E7834">
        <w:rPr>
          <w:rFonts w:ascii="Times New Roman" w:hAnsi="Times New Roman" w:cs="Times New Roman"/>
          <w:sz w:val="24"/>
          <w:szCs w:val="24"/>
          <w:lang w:val="es-US"/>
        </w:rPr>
        <w:lastRenderedPageBreak/>
        <w:t xml:space="preserve">No se repiten los aspectos desarrollados en la introducción y los resultados. </w:t>
      </w:r>
    </w:p>
    <w:p w14:paraId="2149A904" w14:textId="77777777" w:rsidR="00B079B1" w:rsidRPr="008E7834" w:rsidRDefault="00B079B1" w:rsidP="00B079B1">
      <w:pPr>
        <w:spacing w:before="120" w:after="120" w:line="360" w:lineRule="auto"/>
        <w:ind w:left="0" w:right="3" w:firstLine="0"/>
        <w:jc w:val="left"/>
        <w:rPr>
          <w:rFonts w:ascii="Times New Roman" w:hAnsi="Times New Roman" w:cs="Times New Roman"/>
          <w:sz w:val="24"/>
          <w:szCs w:val="24"/>
          <w:lang w:val="es-US"/>
        </w:rPr>
      </w:pPr>
    </w:p>
    <w:p w14:paraId="21E5C56A" w14:textId="77777777" w:rsidR="00B079B1" w:rsidRPr="00A27CFC" w:rsidRDefault="00B079B1" w:rsidP="00B079B1">
      <w:pPr>
        <w:spacing w:before="120" w:after="120" w:line="360" w:lineRule="auto"/>
        <w:ind w:left="0" w:right="3" w:hanging="10"/>
        <w:jc w:val="left"/>
        <w:rPr>
          <w:rFonts w:ascii="Times New Roman" w:hAnsi="Times New Roman" w:cs="Times New Roman"/>
          <w:b/>
          <w:bCs/>
          <w:sz w:val="24"/>
          <w:szCs w:val="24"/>
        </w:rPr>
      </w:pPr>
      <w:r w:rsidRPr="00A27CFC">
        <w:rPr>
          <w:rFonts w:ascii="Times New Roman" w:hAnsi="Times New Roman" w:cs="Times New Roman"/>
          <w:b/>
          <w:bCs/>
          <w:sz w:val="24"/>
          <w:szCs w:val="24"/>
          <w:lang w:val="es-US"/>
        </w:rPr>
        <w:t xml:space="preserve"> </w:t>
      </w:r>
      <w:r w:rsidRPr="00A27CFC">
        <w:rPr>
          <w:rFonts w:ascii="Times New Roman" w:hAnsi="Times New Roman" w:cs="Times New Roman"/>
          <w:b/>
          <w:bCs/>
          <w:sz w:val="24"/>
          <w:szCs w:val="24"/>
        </w:rPr>
        <w:t xml:space="preserve">REFERENCIAS </w:t>
      </w:r>
    </w:p>
    <w:p w14:paraId="06D335E6" w14:textId="7F7CDB7C" w:rsidR="00B079B1" w:rsidRPr="0099086A" w:rsidRDefault="00B079B1" w:rsidP="00B079B1">
      <w:pPr>
        <w:numPr>
          <w:ilvl w:val="0"/>
          <w:numId w:val="6"/>
        </w:numPr>
        <w:spacing w:before="120" w:after="120" w:line="360" w:lineRule="auto"/>
        <w:ind w:left="851" w:right="3" w:hanging="284"/>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Las referencias bibliográficas deben presentarse en formato </w:t>
      </w:r>
      <w:r>
        <w:rPr>
          <w:rFonts w:ascii="Times New Roman" w:hAnsi="Times New Roman" w:cs="Times New Roman"/>
          <w:sz w:val="24"/>
          <w:szCs w:val="24"/>
          <w:lang w:val="es-US"/>
        </w:rPr>
        <w:t>AP</w:t>
      </w:r>
      <w:r w:rsidR="00192A8B">
        <w:rPr>
          <w:rFonts w:ascii="Times New Roman" w:hAnsi="Times New Roman" w:cs="Times New Roman"/>
          <w:sz w:val="24"/>
          <w:szCs w:val="24"/>
          <w:lang w:val="es-US"/>
        </w:rPr>
        <w:t xml:space="preserve">A y VANCOUVER, según la disciplina científica. </w:t>
      </w:r>
    </w:p>
    <w:p w14:paraId="6FC7697B" w14:textId="77777777" w:rsidR="00B079B1" w:rsidRPr="0099086A" w:rsidRDefault="00B079B1" w:rsidP="00B079B1">
      <w:pPr>
        <w:numPr>
          <w:ilvl w:val="0"/>
          <w:numId w:val="6"/>
        </w:numPr>
        <w:spacing w:before="120" w:after="120" w:line="360" w:lineRule="auto"/>
        <w:ind w:left="851" w:right="3" w:hanging="284"/>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Todas las referencias en el texto deberán aparecer en esta sección y viceversa. No deben incluirse citas que no han sido referenciadas. </w:t>
      </w:r>
    </w:p>
    <w:p w14:paraId="502684F9" w14:textId="4820520E" w:rsidR="00B079B1" w:rsidRPr="00B079B1" w:rsidRDefault="00B079B1" w:rsidP="00B079B1">
      <w:pPr>
        <w:numPr>
          <w:ilvl w:val="0"/>
          <w:numId w:val="6"/>
        </w:numPr>
        <w:spacing w:before="120" w:after="120" w:line="360" w:lineRule="auto"/>
        <w:ind w:left="851" w:right="3" w:hanging="284"/>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No menos de 15 </w:t>
      </w:r>
      <w:r w:rsidR="005657BB">
        <w:rPr>
          <w:rFonts w:ascii="Times New Roman" w:hAnsi="Times New Roman" w:cs="Times New Roman"/>
          <w:sz w:val="24"/>
          <w:szCs w:val="24"/>
          <w:lang w:val="es-US"/>
        </w:rPr>
        <w:t xml:space="preserve">referencias </w:t>
      </w:r>
      <w:r w:rsidRPr="0099086A">
        <w:rPr>
          <w:rFonts w:ascii="Times New Roman" w:hAnsi="Times New Roman" w:cs="Times New Roman"/>
          <w:sz w:val="24"/>
          <w:szCs w:val="24"/>
          <w:lang w:val="es-US"/>
        </w:rPr>
        <w:t xml:space="preserve">y con un porcentaje de actualización de más del 50% correspondiente a los últimos 5 años. </w:t>
      </w:r>
    </w:p>
    <w:p w14:paraId="70C836DF" w14:textId="77777777" w:rsidR="00B079B1" w:rsidRPr="0099086A" w:rsidRDefault="00B079B1" w:rsidP="00B079B1">
      <w:pPr>
        <w:numPr>
          <w:ilvl w:val="0"/>
          <w:numId w:val="6"/>
        </w:numPr>
        <w:spacing w:before="120" w:after="120" w:line="360" w:lineRule="auto"/>
        <w:ind w:left="851" w:right="3" w:hanging="284"/>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Las auto citas no deberán exceder de un 20%. </w:t>
      </w:r>
    </w:p>
    <w:p w14:paraId="4BEDF0DD" w14:textId="7820145A" w:rsidR="00B079B1" w:rsidRPr="0099086A" w:rsidRDefault="00B079B1" w:rsidP="00B079B1">
      <w:pPr>
        <w:numPr>
          <w:ilvl w:val="0"/>
          <w:numId w:val="6"/>
        </w:numPr>
        <w:spacing w:before="120" w:after="120" w:line="360" w:lineRule="auto"/>
        <w:ind w:left="851" w:right="3" w:hanging="284"/>
        <w:rPr>
          <w:rFonts w:ascii="Times New Roman" w:hAnsi="Times New Roman" w:cs="Times New Roman"/>
          <w:sz w:val="24"/>
          <w:szCs w:val="24"/>
          <w:lang w:val="es-US"/>
        </w:rPr>
      </w:pPr>
      <w:r w:rsidRPr="0099086A">
        <w:rPr>
          <w:rFonts w:ascii="Times New Roman" w:hAnsi="Times New Roman" w:cs="Times New Roman"/>
          <w:sz w:val="24"/>
          <w:szCs w:val="24"/>
          <w:lang w:val="es-US"/>
        </w:rPr>
        <w:t xml:space="preserve">No deben utilizarse las siguientes fuentes </w:t>
      </w:r>
      <w:r w:rsidRPr="0099086A">
        <w:rPr>
          <w:rFonts w:ascii="Times New Roman" w:eastAsia="Courier New" w:hAnsi="Times New Roman" w:cs="Times New Roman"/>
          <w:sz w:val="24"/>
          <w:szCs w:val="24"/>
          <w:lang w:val="es-US"/>
        </w:rPr>
        <w:t xml:space="preserve">o </w:t>
      </w:r>
      <w:r>
        <w:rPr>
          <w:rFonts w:ascii="Times New Roman" w:hAnsi="Times New Roman" w:cs="Times New Roman"/>
          <w:sz w:val="24"/>
          <w:szCs w:val="24"/>
          <w:lang w:val="es-US"/>
        </w:rPr>
        <w:t>c</w:t>
      </w:r>
      <w:r w:rsidRPr="0099086A">
        <w:rPr>
          <w:rFonts w:ascii="Times New Roman" w:hAnsi="Times New Roman" w:cs="Times New Roman"/>
          <w:sz w:val="24"/>
          <w:szCs w:val="24"/>
          <w:lang w:val="es-US"/>
        </w:rPr>
        <w:t xml:space="preserve">ursos de posgrado o documentos no publicados </w:t>
      </w:r>
      <w:r w:rsidRPr="0099086A">
        <w:rPr>
          <w:rFonts w:ascii="Times New Roman" w:eastAsia="Courier New" w:hAnsi="Times New Roman" w:cs="Times New Roman"/>
          <w:sz w:val="24"/>
          <w:szCs w:val="24"/>
          <w:lang w:val="es-US"/>
        </w:rPr>
        <w:t>o</w:t>
      </w:r>
      <w:r w:rsidRPr="0099086A">
        <w:rPr>
          <w:rFonts w:ascii="Times New Roman" w:hAnsi="Times New Roman" w:cs="Times New Roman"/>
          <w:sz w:val="24"/>
          <w:szCs w:val="24"/>
          <w:lang w:val="es-US"/>
        </w:rPr>
        <w:t xml:space="preserve"> Manuales de software</w:t>
      </w:r>
      <w:r w:rsidR="005657BB">
        <w:rPr>
          <w:rFonts w:ascii="Times New Roman" w:hAnsi="Times New Roman" w:cs="Times New Roman"/>
          <w:sz w:val="24"/>
          <w:szCs w:val="24"/>
          <w:lang w:val="es-US"/>
        </w:rPr>
        <w:t xml:space="preserve"> y </w:t>
      </w:r>
      <w:r w:rsidRPr="0099086A">
        <w:rPr>
          <w:rFonts w:ascii="Times New Roman" w:hAnsi="Times New Roman" w:cs="Times New Roman"/>
          <w:sz w:val="24"/>
          <w:szCs w:val="24"/>
          <w:lang w:val="es-US"/>
        </w:rPr>
        <w:t>equipos</w:t>
      </w:r>
      <w:r w:rsidR="005657BB">
        <w:rPr>
          <w:rFonts w:ascii="Times New Roman" w:hAnsi="Times New Roman" w:cs="Times New Roman"/>
          <w:sz w:val="24"/>
          <w:szCs w:val="24"/>
          <w:lang w:val="es-US"/>
        </w:rPr>
        <w:t>.</w:t>
      </w:r>
    </w:p>
    <w:p w14:paraId="023E1ED6" w14:textId="77777777" w:rsidR="00B079B1" w:rsidRDefault="00B079B1" w:rsidP="00B079B1">
      <w:pPr>
        <w:pStyle w:val="Prrafodelista"/>
        <w:numPr>
          <w:ilvl w:val="2"/>
          <w:numId w:val="6"/>
        </w:numPr>
        <w:spacing w:before="120" w:after="120" w:line="360" w:lineRule="auto"/>
        <w:ind w:left="851" w:right="3" w:hanging="284"/>
        <w:rPr>
          <w:rFonts w:ascii="Times New Roman" w:hAnsi="Times New Roman" w:cs="Times New Roman"/>
          <w:sz w:val="24"/>
          <w:szCs w:val="24"/>
          <w:lang w:val="es-US"/>
        </w:rPr>
      </w:pPr>
      <w:r w:rsidRPr="0084020D">
        <w:rPr>
          <w:rFonts w:ascii="Times New Roman" w:hAnsi="Times New Roman" w:cs="Times New Roman"/>
          <w:sz w:val="24"/>
          <w:szCs w:val="24"/>
          <w:lang w:val="es-US"/>
        </w:rPr>
        <w:t xml:space="preserve">Libros o monografías que no tengan ISBN </w:t>
      </w:r>
      <w:r w:rsidRPr="0084020D">
        <w:rPr>
          <w:rFonts w:ascii="Times New Roman" w:eastAsia="Courier New" w:hAnsi="Times New Roman" w:cs="Times New Roman"/>
          <w:sz w:val="24"/>
          <w:szCs w:val="24"/>
          <w:lang w:val="es-US"/>
        </w:rPr>
        <w:t xml:space="preserve">o </w:t>
      </w:r>
      <w:r w:rsidRPr="0084020D">
        <w:rPr>
          <w:rFonts w:ascii="Times New Roman" w:hAnsi="Times New Roman" w:cs="Times New Roman"/>
          <w:sz w:val="24"/>
          <w:szCs w:val="24"/>
          <w:lang w:val="es-US"/>
        </w:rPr>
        <w:t xml:space="preserve">Revistas no registradas (Sin ISSN) o revistas no científicas </w:t>
      </w:r>
      <w:r w:rsidRPr="0084020D">
        <w:rPr>
          <w:rFonts w:ascii="Times New Roman" w:eastAsia="Courier New" w:hAnsi="Times New Roman" w:cs="Times New Roman"/>
          <w:sz w:val="24"/>
          <w:szCs w:val="24"/>
          <w:lang w:val="es-US"/>
        </w:rPr>
        <w:t>o</w:t>
      </w:r>
      <w:r w:rsidRPr="0084020D">
        <w:rPr>
          <w:rFonts w:ascii="Times New Roman" w:hAnsi="Times New Roman" w:cs="Times New Roman"/>
          <w:sz w:val="24"/>
          <w:szCs w:val="24"/>
          <w:lang w:val="es-US"/>
        </w:rPr>
        <w:t xml:space="preserve"> sitios de poco reconocimiento en la comunidad científica como: Wikipedia</w:t>
      </w:r>
      <w:hyperlink r:id="rId8">
        <w:r w:rsidRPr="0084020D">
          <w:rPr>
            <w:rFonts w:ascii="Times New Roman" w:hAnsi="Times New Roman" w:cs="Times New Roman"/>
            <w:sz w:val="24"/>
            <w:szCs w:val="24"/>
            <w:lang w:val="es-US"/>
          </w:rPr>
          <w:t>,</w:t>
        </w:r>
      </w:hyperlink>
      <w:hyperlink r:id="rId9">
        <w:r w:rsidRPr="0084020D">
          <w:rPr>
            <w:rFonts w:ascii="Times New Roman" w:hAnsi="Times New Roman" w:cs="Times New Roman"/>
            <w:color w:val="0461C1"/>
            <w:sz w:val="24"/>
            <w:szCs w:val="24"/>
            <w:u w:val="single" w:color="0461C1"/>
            <w:lang w:val="es-US"/>
          </w:rPr>
          <w:t xml:space="preserve"> </w:t>
        </w:r>
      </w:hyperlink>
      <w:hyperlink r:id="rId10">
        <w:r w:rsidRPr="0084020D">
          <w:rPr>
            <w:rFonts w:ascii="Times New Roman" w:hAnsi="Times New Roman" w:cs="Times New Roman"/>
            <w:color w:val="0461C1"/>
            <w:sz w:val="24"/>
            <w:szCs w:val="24"/>
            <w:u w:val="single" w:color="0461C1"/>
            <w:lang w:val="es-US"/>
          </w:rPr>
          <w:t>www.monografias.co</w:t>
        </w:r>
      </w:hyperlink>
      <w:hyperlink r:id="rId11">
        <w:r w:rsidRPr="0084020D">
          <w:rPr>
            <w:rFonts w:ascii="Times New Roman" w:hAnsi="Times New Roman" w:cs="Times New Roman"/>
            <w:color w:val="0461C1"/>
            <w:sz w:val="24"/>
            <w:szCs w:val="24"/>
            <w:u w:val="single" w:color="0461C1"/>
            <w:lang w:val="es-US"/>
          </w:rPr>
          <w:t>m</w:t>
        </w:r>
      </w:hyperlink>
      <w:hyperlink r:id="rId12">
        <w:r w:rsidRPr="0084020D">
          <w:rPr>
            <w:rFonts w:ascii="Times New Roman" w:hAnsi="Times New Roman" w:cs="Times New Roman"/>
            <w:sz w:val="24"/>
            <w:szCs w:val="24"/>
            <w:lang w:val="es-US"/>
          </w:rPr>
          <w:t>,</w:t>
        </w:r>
      </w:hyperlink>
      <w:hyperlink r:id="rId13">
        <w:r w:rsidRPr="0084020D">
          <w:rPr>
            <w:rFonts w:ascii="Times New Roman" w:hAnsi="Times New Roman" w:cs="Times New Roman"/>
            <w:color w:val="0461C1"/>
            <w:sz w:val="24"/>
            <w:szCs w:val="24"/>
            <w:lang w:val="es-US"/>
          </w:rPr>
          <w:t xml:space="preserve"> </w:t>
        </w:r>
      </w:hyperlink>
      <w:hyperlink r:id="rId14">
        <w:r w:rsidRPr="0084020D">
          <w:rPr>
            <w:rFonts w:ascii="Times New Roman" w:hAnsi="Times New Roman" w:cs="Times New Roman"/>
            <w:color w:val="0461C1"/>
            <w:sz w:val="24"/>
            <w:szCs w:val="24"/>
            <w:u w:val="single" w:color="0461C1"/>
            <w:lang w:val="es-US"/>
          </w:rPr>
          <w:t>www.elrincondelvago.com</w:t>
        </w:r>
      </w:hyperlink>
      <w:hyperlink r:id="rId15">
        <w:r w:rsidRPr="0084020D">
          <w:rPr>
            <w:rFonts w:ascii="Times New Roman" w:hAnsi="Times New Roman" w:cs="Times New Roman"/>
            <w:sz w:val="24"/>
            <w:szCs w:val="24"/>
            <w:lang w:val="es-US"/>
          </w:rPr>
          <w:t>,</w:t>
        </w:r>
      </w:hyperlink>
      <w:r w:rsidRPr="0084020D">
        <w:rPr>
          <w:rFonts w:ascii="Times New Roman" w:hAnsi="Times New Roman" w:cs="Times New Roman"/>
          <w:sz w:val="24"/>
          <w:szCs w:val="24"/>
          <w:lang w:val="es-US"/>
        </w:rPr>
        <w:t xml:space="preserve"> redes sociales, blogs, etc. </w:t>
      </w:r>
    </w:p>
    <w:p w14:paraId="2431B556" w14:textId="77777777" w:rsidR="00B079B1" w:rsidRDefault="00B079B1" w:rsidP="00B079B1">
      <w:pPr>
        <w:pStyle w:val="Prrafodelista"/>
        <w:spacing w:before="120" w:after="120" w:line="360" w:lineRule="auto"/>
        <w:ind w:left="851" w:right="3" w:firstLine="0"/>
        <w:rPr>
          <w:rFonts w:ascii="Times New Roman" w:hAnsi="Times New Roman" w:cs="Times New Roman"/>
          <w:sz w:val="24"/>
          <w:szCs w:val="24"/>
          <w:lang w:val="es-US"/>
        </w:rPr>
      </w:pPr>
    </w:p>
    <w:p w14:paraId="22066390" w14:textId="77777777" w:rsidR="00B079B1" w:rsidRPr="003218AC" w:rsidRDefault="00B079B1" w:rsidP="00B079B1">
      <w:pPr>
        <w:pStyle w:val="Ttulo2"/>
        <w:spacing w:before="120" w:after="120" w:line="360" w:lineRule="auto"/>
        <w:ind w:left="374" w:right="3"/>
        <w:rPr>
          <w:rFonts w:ascii="Times New Roman" w:hAnsi="Times New Roman" w:cs="Times New Roman"/>
          <w:sz w:val="24"/>
          <w:szCs w:val="24"/>
          <w:lang w:val="es-US"/>
        </w:rPr>
      </w:pPr>
      <w:r w:rsidRPr="003218AC">
        <w:rPr>
          <w:rFonts w:ascii="Times New Roman" w:hAnsi="Times New Roman" w:cs="Times New Roman"/>
          <w:sz w:val="24"/>
          <w:szCs w:val="24"/>
          <w:lang w:val="es-US"/>
        </w:rPr>
        <w:t>DATOS DE LOS AUTORES</w:t>
      </w:r>
    </w:p>
    <w:p w14:paraId="6A264215" w14:textId="77777777" w:rsidR="00B079B1" w:rsidRPr="003C03D2" w:rsidRDefault="00B079B1" w:rsidP="00B079B1">
      <w:pPr>
        <w:ind w:left="0" w:right="3" w:firstLine="0"/>
        <w:rPr>
          <w:rFonts w:ascii="Times New Roman" w:hAnsi="Times New Roman" w:cs="Times New Roman"/>
          <w:sz w:val="24"/>
          <w:szCs w:val="24"/>
          <w:lang w:val="es-US"/>
        </w:rPr>
      </w:pPr>
      <w:r w:rsidRPr="003C03D2">
        <w:rPr>
          <w:rFonts w:ascii="Times New Roman" w:hAnsi="Times New Roman" w:cs="Times New Roman"/>
          <w:sz w:val="24"/>
          <w:szCs w:val="24"/>
          <w:lang w:val="es-US"/>
        </w:rPr>
        <w:t>Incluir en este aspecto el mayor título obtenido, actividad que realiza en su institución, centro de estudio.</w:t>
      </w:r>
    </w:p>
    <w:p w14:paraId="58C2175D" w14:textId="77777777" w:rsidR="0014738C" w:rsidRDefault="0014738C">
      <w:pPr>
        <w:rPr>
          <w:lang w:val="es-US"/>
        </w:rPr>
      </w:pPr>
    </w:p>
    <w:p w14:paraId="6CA43882" w14:textId="3A410BDD" w:rsidR="005657BB" w:rsidRPr="005657BB" w:rsidRDefault="005657BB" w:rsidP="005657BB">
      <w:pPr>
        <w:pStyle w:val="Ttulo2"/>
        <w:spacing w:before="120" w:after="120" w:line="360" w:lineRule="auto"/>
        <w:ind w:left="374" w:right="3"/>
        <w:rPr>
          <w:rFonts w:ascii="Times New Roman" w:hAnsi="Times New Roman" w:cs="Times New Roman"/>
          <w:b w:val="0"/>
          <w:bCs/>
          <w:i/>
          <w:iCs/>
          <w:sz w:val="24"/>
          <w:szCs w:val="24"/>
          <w:lang w:val="es-US"/>
        </w:rPr>
      </w:pPr>
      <w:r>
        <w:rPr>
          <w:rFonts w:ascii="Times New Roman" w:hAnsi="Times New Roman" w:cs="Times New Roman"/>
          <w:sz w:val="24"/>
          <w:szCs w:val="24"/>
          <w:lang w:val="es-US"/>
        </w:rPr>
        <w:t xml:space="preserve">EJE TÉMATICO </w:t>
      </w:r>
      <w:r w:rsidRPr="005657BB">
        <w:rPr>
          <w:rFonts w:ascii="Times New Roman" w:hAnsi="Times New Roman" w:cs="Times New Roman"/>
          <w:b w:val="0"/>
          <w:bCs/>
          <w:i/>
          <w:iCs/>
          <w:sz w:val="24"/>
          <w:szCs w:val="24"/>
          <w:lang w:val="es-US"/>
        </w:rPr>
        <w:t>(Mencionar el eje temático de acuerdo con el tema y contenido)</w:t>
      </w:r>
    </w:p>
    <w:p w14:paraId="391A4D27" w14:textId="77777777" w:rsidR="005657BB" w:rsidRDefault="005657BB" w:rsidP="005657BB">
      <w:pPr>
        <w:ind w:right="49"/>
        <w:rPr>
          <w:rFonts w:ascii="Times New Roman" w:hAnsi="Times New Roman" w:cs="Times New Roman"/>
          <w:sz w:val="24"/>
          <w:szCs w:val="24"/>
          <w:lang w:val="es-US"/>
        </w:rPr>
      </w:pPr>
      <w:r w:rsidRPr="005657BB">
        <w:rPr>
          <w:rFonts w:ascii="Times New Roman" w:hAnsi="Times New Roman" w:cs="Times New Roman"/>
          <w:b/>
          <w:bCs/>
          <w:sz w:val="24"/>
          <w:szCs w:val="24"/>
          <w:lang w:val="es-US"/>
        </w:rPr>
        <w:t>Sala A:</w:t>
      </w:r>
      <w:r>
        <w:rPr>
          <w:rFonts w:ascii="Times New Roman" w:hAnsi="Times New Roman" w:cs="Times New Roman"/>
          <w:sz w:val="24"/>
          <w:szCs w:val="24"/>
          <w:lang w:val="es-US"/>
        </w:rPr>
        <w:t xml:space="preserve"> </w:t>
      </w:r>
      <w:r w:rsidRPr="005657BB">
        <w:rPr>
          <w:rFonts w:ascii="Times New Roman" w:hAnsi="Times New Roman" w:cs="Times New Roman"/>
          <w:sz w:val="24"/>
          <w:szCs w:val="24"/>
          <w:lang w:val="es-US"/>
        </w:rPr>
        <w:t>Salud y Bienestar</w:t>
      </w:r>
    </w:p>
    <w:p w14:paraId="706CCA59" w14:textId="3336EBA9" w:rsidR="005657BB" w:rsidRDefault="005657BB" w:rsidP="005657BB">
      <w:pPr>
        <w:ind w:right="49"/>
        <w:rPr>
          <w:rFonts w:ascii="Times New Roman" w:hAnsi="Times New Roman" w:cs="Times New Roman"/>
          <w:sz w:val="24"/>
          <w:szCs w:val="24"/>
          <w:lang w:val="es-US"/>
        </w:rPr>
      </w:pPr>
      <w:r w:rsidRPr="005657BB">
        <w:rPr>
          <w:rFonts w:ascii="Times New Roman" w:hAnsi="Times New Roman" w:cs="Times New Roman"/>
          <w:b/>
          <w:bCs/>
          <w:sz w:val="24"/>
          <w:szCs w:val="24"/>
          <w:lang w:val="es-US"/>
        </w:rPr>
        <w:t>Sala B:</w:t>
      </w:r>
      <w:r>
        <w:rPr>
          <w:rFonts w:ascii="Times New Roman" w:hAnsi="Times New Roman" w:cs="Times New Roman"/>
          <w:sz w:val="24"/>
          <w:szCs w:val="24"/>
          <w:lang w:val="es-US"/>
        </w:rPr>
        <w:t xml:space="preserve"> </w:t>
      </w:r>
      <w:r w:rsidRPr="005657BB">
        <w:rPr>
          <w:rFonts w:ascii="Times New Roman" w:hAnsi="Times New Roman" w:cs="Times New Roman"/>
          <w:sz w:val="24"/>
          <w:szCs w:val="24"/>
          <w:lang w:val="es-US"/>
        </w:rPr>
        <w:t>Ética y Justicia,</w:t>
      </w:r>
    </w:p>
    <w:p w14:paraId="6ACCCDE4" w14:textId="192D1009" w:rsidR="005657BB" w:rsidRDefault="005657BB" w:rsidP="005657BB">
      <w:pPr>
        <w:ind w:right="49"/>
        <w:rPr>
          <w:rFonts w:ascii="Times New Roman" w:hAnsi="Times New Roman" w:cs="Times New Roman"/>
          <w:sz w:val="24"/>
          <w:szCs w:val="24"/>
          <w:lang w:val="es-US"/>
        </w:rPr>
      </w:pPr>
      <w:r w:rsidRPr="005657BB">
        <w:rPr>
          <w:rFonts w:ascii="Times New Roman" w:hAnsi="Times New Roman" w:cs="Times New Roman"/>
          <w:b/>
          <w:bCs/>
          <w:sz w:val="24"/>
          <w:szCs w:val="24"/>
          <w:lang w:val="es-US"/>
        </w:rPr>
        <w:t>Sala C:</w:t>
      </w:r>
      <w:r>
        <w:rPr>
          <w:rFonts w:ascii="Times New Roman" w:hAnsi="Times New Roman" w:cs="Times New Roman"/>
          <w:sz w:val="24"/>
          <w:szCs w:val="24"/>
          <w:lang w:val="es-US"/>
        </w:rPr>
        <w:t xml:space="preserve"> </w:t>
      </w:r>
      <w:r w:rsidRPr="005657BB">
        <w:rPr>
          <w:rFonts w:ascii="Times New Roman" w:hAnsi="Times New Roman" w:cs="Times New Roman"/>
          <w:sz w:val="24"/>
          <w:szCs w:val="24"/>
          <w:lang w:val="es-US"/>
        </w:rPr>
        <w:t>Desarrollo Sostenible</w:t>
      </w:r>
      <w:r>
        <w:rPr>
          <w:rFonts w:ascii="Times New Roman" w:hAnsi="Times New Roman" w:cs="Times New Roman"/>
          <w:sz w:val="24"/>
          <w:szCs w:val="24"/>
          <w:lang w:val="es-US"/>
        </w:rPr>
        <w:t xml:space="preserve">; </w:t>
      </w:r>
      <w:r w:rsidRPr="005657BB">
        <w:rPr>
          <w:rFonts w:ascii="Times New Roman" w:hAnsi="Times New Roman" w:cs="Times New Roman"/>
          <w:sz w:val="24"/>
          <w:szCs w:val="24"/>
          <w:lang w:val="es-US"/>
        </w:rPr>
        <w:t>Desarrollo Económico y Empresarial Sustentable</w:t>
      </w:r>
    </w:p>
    <w:p w14:paraId="7DC0E87E" w14:textId="550FAE08" w:rsidR="005657BB" w:rsidRPr="00B079B1" w:rsidRDefault="005657BB" w:rsidP="005657BB">
      <w:pPr>
        <w:ind w:right="49"/>
        <w:rPr>
          <w:lang w:val="es-US"/>
        </w:rPr>
      </w:pPr>
      <w:r w:rsidRPr="005657BB">
        <w:rPr>
          <w:rFonts w:ascii="Times New Roman" w:hAnsi="Times New Roman" w:cs="Times New Roman"/>
          <w:b/>
          <w:bCs/>
          <w:sz w:val="24"/>
          <w:szCs w:val="24"/>
          <w:lang w:val="es-US"/>
        </w:rPr>
        <w:t>Sala D:</w:t>
      </w:r>
      <w:r>
        <w:rPr>
          <w:rFonts w:ascii="Times New Roman" w:hAnsi="Times New Roman" w:cs="Times New Roman"/>
          <w:sz w:val="24"/>
          <w:szCs w:val="24"/>
          <w:lang w:val="es-US"/>
        </w:rPr>
        <w:t xml:space="preserve"> </w:t>
      </w:r>
      <w:r w:rsidRPr="005657BB">
        <w:rPr>
          <w:rFonts w:ascii="Times New Roman" w:hAnsi="Times New Roman" w:cs="Times New Roman"/>
          <w:sz w:val="24"/>
          <w:szCs w:val="24"/>
          <w:lang w:val="es-US"/>
        </w:rPr>
        <w:t>Educación Superior, Ciencia y Tecnología para el Desarrollo.</w:t>
      </w:r>
    </w:p>
    <w:sectPr w:rsidR="005657BB" w:rsidRPr="00B079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26B"/>
    <w:multiLevelType w:val="hybridMultilevel"/>
    <w:tmpl w:val="E2789498"/>
    <w:lvl w:ilvl="0" w:tplc="04090001">
      <w:start w:val="1"/>
      <w:numFmt w:val="bullet"/>
      <w:lvlText w:val=""/>
      <w:lvlJc w:val="left"/>
      <w:pPr>
        <w:ind w:left="178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717" w:hanging="360"/>
      </w:pPr>
      <w:rPr>
        <w:rFonts w:ascii="Courier New" w:hAnsi="Courier New" w:cs="Courier New" w:hint="default"/>
      </w:rPr>
    </w:lvl>
    <w:lvl w:ilvl="2" w:tplc="FFFFFFFF" w:tentative="1">
      <w:start w:val="1"/>
      <w:numFmt w:val="bullet"/>
      <w:lvlText w:val=""/>
      <w:lvlJc w:val="left"/>
      <w:pPr>
        <w:ind w:left="2437" w:hanging="360"/>
      </w:pPr>
      <w:rPr>
        <w:rFonts w:ascii="Wingdings" w:hAnsi="Wingdings" w:hint="default"/>
      </w:rPr>
    </w:lvl>
    <w:lvl w:ilvl="3" w:tplc="FFFFFFFF" w:tentative="1">
      <w:start w:val="1"/>
      <w:numFmt w:val="bullet"/>
      <w:lvlText w:val=""/>
      <w:lvlJc w:val="left"/>
      <w:pPr>
        <w:ind w:left="3157" w:hanging="360"/>
      </w:pPr>
      <w:rPr>
        <w:rFonts w:ascii="Symbol" w:hAnsi="Symbol" w:hint="default"/>
      </w:rPr>
    </w:lvl>
    <w:lvl w:ilvl="4" w:tplc="FFFFFFFF" w:tentative="1">
      <w:start w:val="1"/>
      <w:numFmt w:val="bullet"/>
      <w:lvlText w:val="o"/>
      <w:lvlJc w:val="left"/>
      <w:pPr>
        <w:ind w:left="3877" w:hanging="360"/>
      </w:pPr>
      <w:rPr>
        <w:rFonts w:ascii="Courier New" w:hAnsi="Courier New" w:cs="Courier New" w:hint="default"/>
      </w:rPr>
    </w:lvl>
    <w:lvl w:ilvl="5" w:tplc="FFFFFFFF" w:tentative="1">
      <w:start w:val="1"/>
      <w:numFmt w:val="bullet"/>
      <w:lvlText w:val=""/>
      <w:lvlJc w:val="left"/>
      <w:pPr>
        <w:ind w:left="4597" w:hanging="360"/>
      </w:pPr>
      <w:rPr>
        <w:rFonts w:ascii="Wingdings" w:hAnsi="Wingdings" w:hint="default"/>
      </w:rPr>
    </w:lvl>
    <w:lvl w:ilvl="6" w:tplc="FFFFFFFF" w:tentative="1">
      <w:start w:val="1"/>
      <w:numFmt w:val="bullet"/>
      <w:lvlText w:val=""/>
      <w:lvlJc w:val="left"/>
      <w:pPr>
        <w:ind w:left="5317" w:hanging="360"/>
      </w:pPr>
      <w:rPr>
        <w:rFonts w:ascii="Symbol" w:hAnsi="Symbol" w:hint="default"/>
      </w:rPr>
    </w:lvl>
    <w:lvl w:ilvl="7" w:tplc="FFFFFFFF" w:tentative="1">
      <w:start w:val="1"/>
      <w:numFmt w:val="bullet"/>
      <w:lvlText w:val="o"/>
      <w:lvlJc w:val="left"/>
      <w:pPr>
        <w:ind w:left="6037" w:hanging="360"/>
      </w:pPr>
      <w:rPr>
        <w:rFonts w:ascii="Courier New" w:hAnsi="Courier New" w:cs="Courier New" w:hint="default"/>
      </w:rPr>
    </w:lvl>
    <w:lvl w:ilvl="8" w:tplc="FFFFFFFF" w:tentative="1">
      <w:start w:val="1"/>
      <w:numFmt w:val="bullet"/>
      <w:lvlText w:val=""/>
      <w:lvlJc w:val="left"/>
      <w:pPr>
        <w:ind w:left="6757" w:hanging="360"/>
      </w:pPr>
      <w:rPr>
        <w:rFonts w:ascii="Wingdings" w:hAnsi="Wingdings" w:hint="default"/>
      </w:rPr>
    </w:lvl>
  </w:abstractNum>
  <w:abstractNum w:abstractNumId="1" w15:restartNumberingAfterBreak="0">
    <w:nsid w:val="055409A4"/>
    <w:multiLevelType w:val="hybridMultilevel"/>
    <w:tmpl w:val="32CE8C7A"/>
    <w:lvl w:ilvl="0" w:tplc="CD04A144">
      <w:start w:val="1"/>
      <w:numFmt w:val="upperRoman"/>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6AD846">
      <w:start w:val="1"/>
      <w:numFmt w:val="lowerLetter"/>
      <w:lvlText w:val="%2"/>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4641E6">
      <w:start w:val="1"/>
      <w:numFmt w:val="lowerRoman"/>
      <w:lvlText w:val="%3"/>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8C9B94">
      <w:start w:val="1"/>
      <w:numFmt w:val="decimal"/>
      <w:lvlText w:val="%4"/>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B66808">
      <w:start w:val="1"/>
      <w:numFmt w:val="lowerLetter"/>
      <w:lvlText w:val="%5"/>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C89198">
      <w:start w:val="1"/>
      <w:numFmt w:val="lowerRoman"/>
      <w:lvlText w:val="%6"/>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C58E4">
      <w:start w:val="1"/>
      <w:numFmt w:val="decimal"/>
      <w:lvlText w:val="%7"/>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2AC478">
      <w:start w:val="1"/>
      <w:numFmt w:val="lowerLetter"/>
      <w:lvlText w:val="%8"/>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CEA7E8">
      <w:start w:val="1"/>
      <w:numFmt w:val="lowerRoman"/>
      <w:lvlText w:val="%9"/>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8A123C"/>
    <w:multiLevelType w:val="hybridMultilevel"/>
    <w:tmpl w:val="76DC4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D1F72"/>
    <w:multiLevelType w:val="hybridMultilevel"/>
    <w:tmpl w:val="03AE73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56E5A93"/>
    <w:multiLevelType w:val="hybridMultilevel"/>
    <w:tmpl w:val="8E387AFC"/>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5" w15:restartNumberingAfterBreak="0">
    <w:nsid w:val="46B83ADE"/>
    <w:multiLevelType w:val="hybridMultilevel"/>
    <w:tmpl w:val="21BEFC2C"/>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6" w15:restartNumberingAfterBreak="0">
    <w:nsid w:val="4BDA38AD"/>
    <w:multiLevelType w:val="hybridMultilevel"/>
    <w:tmpl w:val="EE3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37455"/>
    <w:multiLevelType w:val="hybridMultilevel"/>
    <w:tmpl w:val="6B5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D79CD"/>
    <w:multiLevelType w:val="hybridMultilevel"/>
    <w:tmpl w:val="436AC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768717">
    <w:abstractNumId w:val="1"/>
  </w:num>
  <w:num w:numId="2" w16cid:durableId="2079353469">
    <w:abstractNumId w:val="0"/>
  </w:num>
  <w:num w:numId="3" w16cid:durableId="162860881">
    <w:abstractNumId w:val="3"/>
  </w:num>
  <w:num w:numId="4" w16cid:durableId="754403144">
    <w:abstractNumId w:val="5"/>
  </w:num>
  <w:num w:numId="5" w16cid:durableId="1987589155">
    <w:abstractNumId w:val="4"/>
  </w:num>
  <w:num w:numId="6" w16cid:durableId="1870876834">
    <w:abstractNumId w:val="8"/>
  </w:num>
  <w:num w:numId="7" w16cid:durableId="1376540052">
    <w:abstractNumId w:val="2"/>
  </w:num>
  <w:num w:numId="8" w16cid:durableId="811094975">
    <w:abstractNumId w:val="6"/>
  </w:num>
  <w:num w:numId="9" w16cid:durableId="4973536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483"/>
    <w:rsid w:val="00070C48"/>
    <w:rsid w:val="0014738C"/>
    <w:rsid w:val="00192A8B"/>
    <w:rsid w:val="001C5483"/>
    <w:rsid w:val="00467CCC"/>
    <w:rsid w:val="004E1524"/>
    <w:rsid w:val="005657BB"/>
    <w:rsid w:val="005A40D5"/>
    <w:rsid w:val="00601F65"/>
    <w:rsid w:val="00895D95"/>
    <w:rsid w:val="008F1EB0"/>
    <w:rsid w:val="00B079B1"/>
    <w:rsid w:val="00FA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3C9D"/>
  <w15:docId w15:val="{CE238331-36AC-4814-B80F-2D3B55BA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BB"/>
    <w:pPr>
      <w:spacing w:after="5" w:line="349" w:lineRule="auto"/>
      <w:ind w:left="370" w:right="1117" w:hanging="370"/>
      <w:jc w:val="both"/>
    </w:pPr>
    <w:rPr>
      <w:rFonts w:ascii="Arial" w:eastAsia="Arial" w:hAnsi="Arial" w:cs="Arial"/>
      <w:color w:val="000000"/>
    </w:rPr>
  </w:style>
  <w:style w:type="paragraph" w:styleId="Ttulo2">
    <w:name w:val="heading 2"/>
    <w:next w:val="Normal"/>
    <w:link w:val="Ttulo2Car"/>
    <w:uiPriority w:val="9"/>
    <w:unhideWhenUsed/>
    <w:qFormat/>
    <w:rsid w:val="00B079B1"/>
    <w:pPr>
      <w:keepNext/>
      <w:keepLines/>
      <w:spacing w:after="69" w:line="259" w:lineRule="auto"/>
      <w:ind w:left="10" w:right="866"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079B1"/>
    <w:rPr>
      <w:rFonts w:ascii="Arial" w:eastAsia="Arial" w:hAnsi="Arial" w:cs="Arial"/>
      <w:b/>
      <w:color w:val="000000"/>
    </w:rPr>
  </w:style>
  <w:style w:type="table" w:customStyle="1" w:styleId="TableGrid">
    <w:name w:val="TableGrid"/>
    <w:rsid w:val="00B079B1"/>
    <w:pPr>
      <w:spacing w:after="0" w:line="240" w:lineRule="auto"/>
    </w:pPr>
    <w:rPr>
      <w:rFonts w:eastAsiaTheme="minorEastAsia"/>
    </w:rPr>
    <w:tblPr>
      <w:tblCellMar>
        <w:top w:w="0" w:type="dxa"/>
        <w:left w:w="0" w:type="dxa"/>
        <w:bottom w:w="0" w:type="dxa"/>
        <w:right w:w="0" w:type="dxa"/>
      </w:tblCellMar>
    </w:tblPr>
  </w:style>
  <w:style w:type="paragraph" w:styleId="Prrafodelista">
    <w:name w:val="List Paragraph"/>
    <w:basedOn w:val="Normal"/>
    <w:uiPriority w:val="34"/>
    <w:qFormat/>
    <w:rsid w:val="00B079B1"/>
    <w:pPr>
      <w:ind w:left="720"/>
      <w:contextualSpacing/>
    </w:pPr>
  </w:style>
  <w:style w:type="paragraph" w:styleId="Textodeglobo">
    <w:name w:val="Balloon Text"/>
    <w:basedOn w:val="Normal"/>
    <w:link w:val="TextodegloboCar"/>
    <w:uiPriority w:val="99"/>
    <w:semiHidden/>
    <w:unhideWhenUsed/>
    <w:rsid w:val="00B07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79B1"/>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 TargetMode="External"/><Relationship Id="rId13" Type="http://schemas.openxmlformats.org/officeDocument/2006/relationships/hyperlink" Target="http://www.elrincondelvago.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elrincondelvag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lrincondelvago.com/" TargetMode="External"/><Relationship Id="rId5" Type="http://schemas.openxmlformats.org/officeDocument/2006/relationships/chart" Target="charts/chart1.xml"/><Relationship Id="rId15" Type="http://schemas.openxmlformats.org/officeDocument/2006/relationships/hyperlink" Target="http://www.elrincondelvago.com/" TargetMode="External"/><Relationship Id="rId10" Type="http://schemas.openxmlformats.org/officeDocument/2006/relationships/hyperlink" Target="http://www.monografias.com/" TargetMode="External"/><Relationship Id="rId4" Type="http://schemas.openxmlformats.org/officeDocument/2006/relationships/webSettings" Target="webSettings.xml"/><Relationship Id="rId9" Type="http://schemas.openxmlformats.org/officeDocument/2006/relationships/hyperlink" Target="http://www.monografias.com/" TargetMode="External"/><Relationship Id="rId14" Type="http://schemas.openxmlformats.org/officeDocument/2006/relationships/hyperlink" Target="http://www.elrincondelvago.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chemeClr val="dk1">
                    <a:lumMod val="75000"/>
                    <a:lumOff val="25000"/>
                  </a:schemeClr>
                </a:solidFill>
                <a:latin typeface="Times New Roman" panose="02020603050405020304" pitchFamily="18" charset="0"/>
                <a:ea typeface="Verdana" panose="020B0604030504040204" pitchFamily="34" charset="0"/>
                <a:cs typeface="Times New Roman" panose="02020603050405020304" pitchFamily="18" charset="0"/>
              </a:defRPr>
            </a:pPr>
            <a:r>
              <a:rPr lang="es-ES"/>
              <a:t>¿Conoce qué es el tecnoestrés?</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748-4011-84C7-5AF5EA06F07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748-4011-84C7-5AF5EA06F07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100" b="1" i="0" u="none" strike="noStrike" kern="1200" baseline="0">
                    <a:solidFill>
                      <a:schemeClr val="lt1"/>
                    </a:solidFill>
                    <a:latin typeface="Times New Roman" panose="02020603050405020304" pitchFamily="18" charset="0"/>
                    <a:ea typeface="Verdana" panose="020B0604030504040204" pitchFamily="34" charset="0"/>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Hoja4!$A$2:$A$3</c:f>
              <c:strCache>
                <c:ptCount val="2"/>
                <c:pt idx="0">
                  <c:v>Si</c:v>
                </c:pt>
                <c:pt idx="1">
                  <c:v>No</c:v>
                </c:pt>
              </c:strCache>
            </c:strRef>
          </c:cat>
          <c:val>
            <c:numRef>
              <c:f>Hoja4!$B$2:$B$3</c:f>
              <c:numCache>
                <c:formatCode>General</c:formatCode>
                <c:ptCount val="2"/>
                <c:pt idx="0">
                  <c:v>27</c:v>
                </c:pt>
                <c:pt idx="1">
                  <c:v>26</c:v>
                </c:pt>
              </c:numCache>
            </c:numRef>
          </c:val>
          <c:extLst>
            <c:ext xmlns:c16="http://schemas.microsoft.com/office/drawing/2014/chart" uri="{C3380CC4-5D6E-409C-BE32-E72D297353CC}">
              <c16:uniqueId val="{00000004-0748-4011-84C7-5AF5EA06F07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Verdana" panose="020B0604030504040204" pitchFamily="34" charset="0"/>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100">
          <a:latin typeface="Times New Roman" panose="02020603050405020304" pitchFamily="18" charset="0"/>
          <a:ea typeface="Verdana" panose="020B0604030504040204" pitchFamily="34"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dc:creator>
  <cp:keywords/>
  <dc:description/>
  <cp:lastModifiedBy>Jean Ramos C.</cp:lastModifiedBy>
  <cp:revision>17</cp:revision>
  <dcterms:created xsi:type="dcterms:W3CDTF">2023-08-11T16:03:00Z</dcterms:created>
  <dcterms:modified xsi:type="dcterms:W3CDTF">2024-05-02T17:21:00Z</dcterms:modified>
</cp:coreProperties>
</file>